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3B" w:rsidRPr="00647C3B" w:rsidRDefault="004E22A2" w:rsidP="004E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-130782</wp:posOffset>
            </wp:positionH>
            <wp:positionV relativeFrom="paragraph">
              <wp:posOffset>-1596390</wp:posOffset>
            </wp:positionV>
            <wp:extent cx="5936173" cy="1622066"/>
            <wp:effectExtent l="19050" t="0" r="8255" b="0"/>
            <wp:wrapTight wrapText="bothSides">
              <wp:wrapPolygon edited="0">
                <wp:start x="-69" y="0"/>
                <wp:lineTo x="-69" y="21312"/>
                <wp:lineTo x="21630" y="21312"/>
                <wp:lineTo x="21630" y="0"/>
                <wp:lineTo x="-69" y="0"/>
              </wp:wrapPolygon>
            </wp:wrapTight>
            <wp:docPr id="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C3B" w:rsidRPr="0064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47C3B" w:rsidRPr="00647C3B" w:rsidRDefault="00647C3B" w:rsidP="00256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единых требованиях к ведению документации</w:t>
      </w:r>
      <w:r w:rsidR="0025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</w:t>
      </w:r>
    </w:p>
    <w:p w:rsidR="00647C3B" w:rsidRPr="00647C3B" w:rsidRDefault="00647C3B" w:rsidP="0064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МАОУ «Гимназия № </w:t>
      </w:r>
      <w:smartTag w:uri="urn:schemas-microsoft-com:office:smarttags" w:element="metricconverter">
        <w:smartTagPr>
          <w:attr w:name="ProductID" w:val="1 г"/>
        </w:smartTagPr>
        <w:r w:rsidRPr="00647C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</w:t>
        </w:r>
      </w:smartTag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Орска»</w:t>
      </w:r>
    </w:p>
    <w:p w:rsidR="00647C3B" w:rsidRPr="00647C3B" w:rsidRDefault="00647C3B" w:rsidP="0064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3B" w:rsidRPr="00647C3B" w:rsidRDefault="00647C3B" w:rsidP="0064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647C3B" w:rsidRPr="00647C3B" w:rsidRDefault="00647C3B" w:rsidP="0064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7C3B">
        <w:rPr>
          <w:rFonts w:ascii="Calibri" w:eastAsia="Times New Roman" w:hAnsi="Calibri" w:cs="Times New Roman"/>
          <w:lang w:eastAsia="ru-RU"/>
        </w:rPr>
        <w:t xml:space="preserve"> </w:t>
      </w: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 о единых требованиях к ведению документации   классными руководителями  – документ, разработанный образовательным учреждением в соответствии с Уставом гимназии, а также 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47C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Федерации".</w:t>
      </w:r>
    </w:p>
    <w:p w:rsidR="00647C3B" w:rsidRPr="00647C3B" w:rsidRDefault="00647C3B" w:rsidP="00647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C3B" w:rsidRPr="00647C3B" w:rsidRDefault="00647C3B" w:rsidP="0064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2.Обязательная документация в деятельности классного руководителя</w:t>
      </w:r>
    </w:p>
    <w:p w:rsidR="00647C3B" w:rsidRPr="00647C3B" w:rsidRDefault="00647C3B" w:rsidP="0064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2.1.Классный журнал.</w:t>
      </w:r>
    </w:p>
    <w:p w:rsidR="00647C3B" w:rsidRPr="00647C3B" w:rsidRDefault="00647C3B" w:rsidP="0064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2.2.Дневники обучающихся</w:t>
      </w:r>
      <w:proofErr w:type="gramStart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47C3B" w:rsidRPr="00647C3B" w:rsidRDefault="00647C3B" w:rsidP="0064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2.3.План воспитательной работы на полугодие, год с учетом школьных мероприятий, районных, городских, воспитательных дел класса.</w:t>
      </w:r>
    </w:p>
    <w:p w:rsidR="00647C3B" w:rsidRPr="00647C3B" w:rsidRDefault="00647C3B" w:rsidP="0064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2.4.Рабочая тетрадь (дневник) классного руководителя, куда </w:t>
      </w:r>
      <w:proofErr w:type="gramStart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7C3B" w:rsidRPr="00647C3B" w:rsidRDefault="00647C3B" w:rsidP="00647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карта,</w:t>
      </w:r>
    </w:p>
    <w:p w:rsidR="00647C3B" w:rsidRPr="00647C3B" w:rsidRDefault="00647C3B" w:rsidP="00647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направления воспитательной работы с классом,</w:t>
      </w:r>
    </w:p>
    <w:p w:rsidR="00647C3B" w:rsidRPr="00647C3B" w:rsidRDefault="00647C3B" w:rsidP="00647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</w:t>
      </w:r>
      <w:proofErr w:type="gramStart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C3B" w:rsidRPr="00647C3B" w:rsidRDefault="00647C3B" w:rsidP="0064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Работа с родителями:</w:t>
      </w:r>
    </w:p>
    <w:p w:rsidR="00647C3B" w:rsidRPr="00647C3B" w:rsidRDefault="00647C3B" w:rsidP="00647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всеобуч;</w:t>
      </w:r>
    </w:p>
    <w:p w:rsidR="00647C3B" w:rsidRPr="00647C3B" w:rsidRDefault="00647C3B" w:rsidP="00647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для родителей;</w:t>
      </w:r>
    </w:p>
    <w:p w:rsidR="00647C3B" w:rsidRPr="00647C3B" w:rsidRDefault="00647C3B" w:rsidP="00647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родительских собраний и индивидуальных консультаций;</w:t>
      </w:r>
    </w:p>
    <w:p w:rsidR="00647C3B" w:rsidRPr="00647C3B" w:rsidRDefault="00647C3B" w:rsidP="00647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Анкетирование, тестирование;</w:t>
      </w:r>
    </w:p>
    <w:p w:rsidR="00647C3B" w:rsidRPr="00647C3B" w:rsidRDefault="00647C3B" w:rsidP="00647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семьи.</w:t>
      </w:r>
    </w:p>
    <w:p w:rsidR="00647C3B" w:rsidRPr="00647C3B" w:rsidRDefault="00647C3B" w:rsidP="00647C3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3B" w:rsidRPr="00647C3B" w:rsidRDefault="00647C3B" w:rsidP="00647C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3.Единые требования к ведению ученического дневника</w:t>
      </w:r>
    </w:p>
    <w:p w:rsidR="00647C3B" w:rsidRPr="00647C3B" w:rsidRDefault="00647C3B" w:rsidP="00647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3.1.Дневник является документом </w:t>
      </w:r>
      <w:proofErr w:type="gramStart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его обязательное и аккуратное ведение несет сам  </w:t>
      </w:r>
      <w:proofErr w:type="gramStart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обучающейся</w:t>
      </w:r>
      <w:proofErr w:type="gramEnd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7C3B" w:rsidRPr="00647C3B" w:rsidRDefault="00647C3B" w:rsidP="00647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3.2.Все записи в дневнике выполняются </w:t>
      </w: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синими или фиолетовыми чернилами.  </w:t>
      </w:r>
    </w:p>
    <w:p w:rsidR="00647C3B" w:rsidRPr="00647C3B" w:rsidRDefault="00647C3B" w:rsidP="00647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Обучающейся</w:t>
      </w: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 лицевую сторону обложки, записывает название предметов, фамилии, имена, отчества преподавателей, расписание уроков, факультативных занятий и по необходимости внеклассных и внешкольных мероприятий, название месяца и числа. Посторонние записи и рисунки не допустимы. </w:t>
      </w:r>
    </w:p>
    <w:p w:rsidR="00647C3B" w:rsidRPr="00647C3B" w:rsidRDefault="00647C3B" w:rsidP="00647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Обучающейся</w:t>
      </w: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записывает домашние задания и задания для самостоятельной работы в графы того дня, на который они заданы; в период каникул оформляется план внеклассных и внешкольных мероприятий. </w:t>
      </w:r>
    </w:p>
    <w:p w:rsidR="00647C3B" w:rsidRPr="00647C3B" w:rsidRDefault="00647C3B" w:rsidP="00647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Обучающейся</w:t>
      </w:r>
      <w:proofErr w:type="gramEnd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 дневник по требованию педагогов-предметников и классного руководителя.</w:t>
      </w:r>
    </w:p>
    <w:p w:rsidR="00647C3B" w:rsidRPr="00647C3B" w:rsidRDefault="00647C3B" w:rsidP="00647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Классный руководитель еженедельно следит за выполнением требований, предъявляемых к ведению дневника, за наличием в дневнике оценок, полученных</w:t>
      </w: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недели, и по собственному усмотрению отмечает количество опозданий и пропущенных занятий. В конце дневника классный руководитель выставляет итоговые сведения об успеваемости, посещаемости и поведении  </w:t>
      </w: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заверяет их своей подписью в специально отведенных графах.</w:t>
      </w:r>
    </w:p>
    <w:p w:rsidR="00647C3B" w:rsidRPr="00647C3B" w:rsidRDefault="00647C3B" w:rsidP="00647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Для заметок педагогов и классного руководителя используются свободные графы или специально выделенные графы и страницы дневника. </w:t>
      </w:r>
    </w:p>
    <w:p w:rsidR="00647C3B" w:rsidRPr="00647C3B" w:rsidRDefault="00647C3B" w:rsidP="00647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</w:t>
      </w:r>
    </w:p>
    <w:p w:rsidR="00647C3B" w:rsidRPr="00647C3B" w:rsidRDefault="00647C3B" w:rsidP="00647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Администрация гимназии  осуществляет систематический </w:t>
      </w:r>
      <w:proofErr w:type="gramStart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ведения дневника.</w:t>
      </w:r>
    </w:p>
    <w:p w:rsidR="00647C3B" w:rsidRPr="00647C3B" w:rsidRDefault="00647C3B" w:rsidP="00647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Общие требования к составлению плана воспитательной работы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Целенаправленность плана. Планируемое содержание и формы работы предусматривают реализацию конкретных целей и задач гимназии.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План ориентирован на реализацию потребностей и интересов обучающихся, на их развитие. 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План предусматривает создание условий для выбора </w:t>
      </w:r>
      <w:proofErr w:type="gramStart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форм, видов деятельности, своей позиции в планируемой работе. 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 Преемственность содержания и форм деятельности. 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Реальная и разумная насыщенность плана, соответствующая гимназии.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4.6.</w:t>
      </w: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плана может быть различной (таблица, перечень мероприятий по направлениям работы и т. п.), главное, чтобы она была удобной для работы и оперативной корректировки. </w:t>
      </w:r>
    </w:p>
    <w:p w:rsidR="00647C3B" w:rsidRPr="00647C3B" w:rsidRDefault="00647C3B" w:rsidP="00647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4.7.Сроки сдачи документации</w:t>
      </w:r>
      <w:r w:rsidRPr="0064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7C3B" w:rsidRPr="00647C3B" w:rsidRDefault="00647C3B" w:rsidP="0064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4.7.1.План воспитательной работы утверждается директором гимназии  или заместителем директора не позднее 5 дней с начала планируемого периода.</w:t>
      </w:r>
    </w:p>
    <w:p w:rsidR="00647C3B" w:rsidRPr="00647C3B" w:rsidRDefault="00647C3B" w:rsidP="0064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4.8.Анализ планов.</w:t>
      </w:r>
    </w:p>
    <w:p w:rsidR="00647C3B" w:rsidRPr="00647C3B" w:rsidRDefault="00647C3B" w:rsidP="0064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4.8.1.По окончании проверки планов воспитательной работы,  заместителем директора по ВР составляется общая справка.</w:t>
      </w:r>
    </w:p>
    <w:p w:rsidR="00647C3B" w:rsidRPr="00647C3B" w:rsidRDefault="00647C3B" w:rsidP="0064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5.Требования к ведению журнала классным руководителем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 Списки </w:t>
      </w:r>
      <w:proofErr w:type="gramStart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(фамилии и имена) заполняются только классным руководителем в алфавитном порядке по всем учебным предметам.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5.2.Не допускается употребление инициалов, сокращение и употребление уменьшительно ласкательных имен.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5.3.Все изменения в списочном составе </w:t>
      </w:r>
      <w:proofErr w:type="gramStart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(выбытие, прибытие) может делать только классный руководитель после получения им необходимого документа (приказа по гимназии, подтверждающего выбытие или прибытие). Например: Петров Андрей выбыл 09.02.2009г. приказ от 09.02.09г. №27.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  Классный руководитель в течение первых двух недель сентября заполняет страницы «Итоговая ведомость успеваемости обучающихся», «Сведения о пропущенных уроках», «Общие сведения </w:t>
      </w:r>
      <w:proofErr w:type="gramStart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обучающихся».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  Учет пропусков занятий </w:t>
      </w:r>
      <w:proofErr w:type="gramStart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классным руководителем ежедневно, а итоговые пропуски подсчитываются сразу же по окончании четверти.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  Четвертные, годовые отметки выставляются на страницу «Сводная ведомость учета успеваемости </w:t>
      </w:r>
      <w:proofErr w:type="gramStart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на второй день после окончания четверти, года. Здесь же выставляются экзаменационные (за исключением XI (XII) классов) и итоговые отметки на основании экзаменационных протоколов (не позднее, чем через два дня после экзаменов). В «Сводной ведомости учета успеваемости обучающихся » название предметов пишутся полностью в соответствии с названием в учебном плане.</w:t>
      </w:r>
    </w:p>
    <w:p w:rsidR="00647C3B" w:rsidRPr="00647C3B" w:rsidRDefault="00647C3B" w:rsidP="00647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5.7.  </w:t>
      </w:r>
      <w:r w:rsidRPr="0064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(дата и номер)</w:t>
      </w:r>
    </w:p>
    <w:p w:rsidR="004136FD" w:rsidRDefault="004136FD"/>
    <w:sectPr w:rsidR="004136FD" w:rsidSect="002711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6455"/>
    <w:multiLevelType w:val="hybridMultilevel"/>
    <w:tmpl w:val="AAA2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A755B"/>
    <w:multiLevelType w:val="hybridMultilevel"/>
    <w:tmpl w:val="C898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42E"/>
    <w:rsid w:val="00256094"/>
    <w:rsid w:val="0028742E"/>
    <w:rsid w:val="003F771A"/>
    <w:rsid w:val="004136FD"/>
    <w:rsid w:val="004E22A2"/>
    <w:rsid w:val="0064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Лущилина</cp:lastModifiedBy>
  <cp:revision>5</cp:revision>
  <cp:lastPrinted>2014-11-10T03:31:00Z</cp:lastPrinted>
  <dcterms:created xsi:type="dcterms:W3CDTF">2014-11-06T06:19:00Z</dcterms:created>
  <dcterms:modified xsi:type="dcterms:W3CDTF">2014-12-08T11:31:00Z</dcterms:modified>
</cp:coreProperties>
</file>