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C4" w:rsidRPr="00832FFF" w:rsidRDefault="004456C4" w:rsidP="004456C4">
      <w:pPr>
        <w:jc w:val="center"/>
        <w:rPr>
          <w:rFonts w:ascii="Times New Roman" w:hAnsi="Times New Roman" w:cs="Times New Roman"/>
          <w:b/>
          <w:sz w:val="22"/>
          <w:szCs w:val="22"/>
        </w:rPr>
      </w:pPr>
      <w:r w:rsidRPr="00832FFF">
        <w:rPr>
          <w:rFonts w:ascii="Times New Roman" w:hAnsi="Times New Roman" w:cs="Times New Roman"/>
          <w:b/>
          <w:sz w:val="22"/>
          <w:szCs w:val="22"/>
        </w:rPr>
        <w:t>ПОЯСНИТЕЛЬНАЯ ЗАПИСКА</w:t>
      </w:r>
    </w:p>
    <w:p w:rsidR="004456C4" w:rsidRPr="00832FFF" w:rsidRDefault="004456C4" w:rsidP="004456C4">
      <w:pPr>
        <w:jc w:val="center"/>
        <w:rPr>
          <w:rFonts w:ascii="Times New Roman" w:hAnsi="Times New Roman" w:cs="Times New Roman"/>
          <w:b/>
          <w:sz w:val="22"/>
          <w:szCs w:val="22"/>
        </w:rPr>
      </w:pPr>
      <w:r w:rsidRPr="00832FFF">
        <w:rPr>
          <w:rFonts w:ascii="Times New Roman" w:hAnsi="Times New Roman" w:cs="Times New Roman"/>
          <w:b/>
          <w:sz w:val="22"/>
          <w:szCs w:val="22"/>
        </w:rPr>
        <w:t xml:space="preserve">к учебному плану МАОУ </w:t>
      </w:r>
    </w:p>
    <w:p w:rsidR="004456C4" w:rsidRPr="00832FFF" w:rsidRDefault="004456C4" w:rsidP="004456C4">
      <w:pPr>
        <w:jc w:val="center"/>
        <w:rPr>
          <w:rFonts w:ascii="Times New Roman" w:hAnsi="Times New Roman" w:cs="Times New Roman"/>
          <w:b/>
          <w:sz w:val="22"/>
          <w:szCs w:val="22"/>
        </w:rPr>
      </w:pPr>
      <w:r w:rsidRPr="00832FFF">
        <w:rPr>
          <w:rFonts w:ascii="Times New Roman" w:hAnsi="Times New Roman" w:cs="Times New Roman"/>
          <w:b/>
          <w:sz w:val="22"/>
          <w:szCs w:val="22"/>
        </w:rPr>
        <w:t>«Гимназия № 1 г. Орска» на 202</w:t>
      </w:r>
      <w:r w:rsidR="0094105C">
        <w:rPr>
          <w:rFonts w:ascii="Times New Roman" w:hAnsi="Times New Roman" w:cs="Times New Roman"/>
          <w:b/>
          <w:sz w:val="22"/>
          <w:szCs w:val="22"/>
        </w:rPr>
        <w:t>2</w:t>
      </w:r>
      <w:r w:rsidRPr="00832FFF">
        <w:rPr>
          <w:rFonts w:ascii="Times New Roman" w:hAnsi="Times New Roman" w:cs="Times New Roman"/>
          <w:b/>
          <w:sz w:val="22"/>
          <w:szCs w:val="22"/>
        </w:rPr>
        <w:t>-202</w:t>
      </w:r>
      <w:r w:rsidR="0094105C">
        <w:rPr>
          <w:rFonts w:ascii="Times New Roman" w:hAnsi="Times New Roman" w:cs="Times New Roman"/>
          <w:b/>
          <w:sz w:val="22"/>
          <w:szCs w:val="22"/>
        </w:rPr>
        <w:t>3</w:t>
      </w:r>
      <w:r w:rsidRPr="00832FFF">
        <w:rPr>
          <w:rFonts w:ascii="Times New Roman" w:hAnsi="Times New Roman" w:cs="Times New Roman"/>
          <w:b/>
          <w:sz w:val="22"/>
          <w:szCs w:val="22"/>
        </w:rPr>
        <w:t xml:space="preserve"> учебный год</w:t>
      </w:r>
    </w:p>
    <w:p w:rsidR="004456C4" w:rsidRPr="00832FFF" w:rsidRDefault="004456C4" w:rsidP="004456C4">
      <w:pPr>
        <w:jc w:val="center"/>
        <w:rPr>
          <w:rFonts w:ascii="Times New Roman" w:hAnsi="Times New Roman" w:cs="Times New Roman"/>
          <w:b/>
          <w:bCs/>
          <w:sz w:val="22"/>
          <w:szCs w:val="22"/>
        </w:rPr>
      </w:pPr>
    </w:p>
    <w:p w:rsidR="004456C4" w:rsidRPr="00832FFF" w:rsidRDefault="004456C4" w:rsidP="004456C4">
      <w:pPr>
        <w:jc w:val="center"/>
        <w:rPr>
          <w:rFonts w:ascii="Times New Roman" w:hAnsi="Times New Roman" w:cs="Times New Roman"/>
          <w:sz w:val="22"/>
          <w:szCs w:val="22"/>
        </w:rPr>
      </w:pPr>
      <w:r w:rsidRPr="00832FFF">
        <w:rPr>
          <w:rFonts w:ascii="Times New Roman" w:hAnsi="Times New Roman" w:cs="Times New Roman"/>
          <w:b/>
          <w:bCs/>
          <w:sz w:val="22"/>
          <w:szCs w:val="22"/>
        </w:rPr>
        <w:t>1. Общие положения</w:t>
      </w:r>
    </w:p>
    <w:p w:rsidR="004456C4" w:rsidRPr="00832FFF" w:rsidRDefault="004456C4" w:rsidP="004456C4">
      <w:pPr>
        <w:pStyle w:val="a8"/>
        <w:spacing w:after="0"/>
        <w:ind w:firstLine="708"/>
        <w:jc w:val="both"/>
        <w:rPr>
          <w:sz w:val="22"/>
          <w:szCs w:val="22"/>
        </w:rPr>
      </w:pPr>
      <w:r w:rsidRPr="00832FFF">
        <w:rPr>
          <w:sz w:val="22"/>
          <w:szCs w:val="22"/>
        </w:rPr>
        <w:t>Настоящая пояснительная записка включает разъяснения особенностей учебного плана по уровням образования в МАОУ «Гимназия № 1 г. Орска».</w:t>
      </w:r>
    </w:p>
    <w:p w:rsidR="004456C4" w:rsidRPr="00832FFF" w:rsidRDefault="004456C4" w:rsidP="004456C4">
      <w:pPr>
        <w:ind w:firstLine="708"/>
        <w:jc w:val="both"/>
        <w:rPr>
          <w:rFonts w:ascii="Times New Roman" w:hAnsi="Times New Roman" w:cs="Times New Roman"/>
          <w:bCs/>
          <w:sz w:val="22"/>
          <w:szCs w:val="22"/>
        </w:rPr>
      </w:pPr>
      <w:r w:rsidRPr="00832FFF">
        <w:rPr>
          <w:rFonts w:ascii="Times New Roman" w:hAnsi="Times New Roman" w:cs="Times New Roman"/>
          <w:sz w:val="22"/>
          <w:szCs w:val="22"/>
        </w:rPr>
        <w:t xml:space="preserve">Учебный план является частью основной образовательной программы </w:t>
      </w:r>
      <w:r w:rsidRPr="00832FFF">
        <w:rPr>
          <w:rFonts w:ascii="Times New Roman" w:hAnsi="Times New Roman" w:cs="Times New Roman"/>
          <w:spacing w:val="-1"/>
          <w:sz w:val="22"/>
          <w:szCs w:val="22"/>
        </w:rPr>
        <w:t>общеобразовательной организации, направлен на достижение</w:t>
      </w:r>
      <w:r w:rsidRPr="00832FFF">
        <w:rPr>
          <w:rFonts w:ascii="Times New Roman" w:hAnsi="Times New Roman" w:cs="Times New Roman"/>
          <w:b/>
          <w:bCs/>
          <w:sz w:val="22"/>
          <w:szCs w:val="22"/>
        </w:rPr>
        <w:t xml:space="preserve"> </w:t>
      </w:r>
      <w:r w:rsidRPr="00832FFF">
        <w:rPr>
          <w:rFonts w:ascii="Times New Roman" w:hAnsi="Times New Roman" w:cs="Times New Roman"/>
          <w:bCs/>
          <w:sz w:val="22"/>
          <w:szCs w:val="22"/>
        </w:rPr>
        <w:t>поставленных в ней  целей</w:t>
      </w:r>
      <w:r w:rsidRPr="00832FFF">
        <w:rPr>
          <w:rFonts w:ascii="Times New Roman" w:hAnsi="Times New Roman" w:cs="Times New Roman"/>
          <w:spacing w:val="-1"/>
          <w:sz w:val="22"/>
          <w:szCs w:val="22"/>
        </w:rPr>
        <w:t xml:space="preserve"> и </w:t>
      </w:r>
      <w:r w:rsidRPr="00832FFF">
        <w:rPr>
          <w:rFonts w:ascii="Times New Roman" w:hAnsi="Times New Roman" w:cs="Times New Roman"/>
          <w:bCs/>
          <w:sz w:val="22"/>
          <w:szCs w:val="22"/>
        </w:rPr>
        <w:t>предусматривает решение следующих основных задач:</w:t>
      </w:r>
    </w:p>
    <w:p w:rsidR="004456C4" w:rsidRPr="00832FFF" w:rsidRDefault="004456C4" w:rsidP="004456C4">
      <w:pPr>
        <w:widowControl/>
        <w:numPr>
          <w:ilvl w:val="0"/>
          <w:numId w:val="1"/>
        </w:numPr>
        <w:autoSpaceDE/>
        <w:adjustRightInd/>
        <w:ind w:left="0" w:firstLine="0"/>
        <w:jc w:val="both"/>
        <w:rPr>
          <w:rFonts w:ascii="Times New Roman" w:hAnsi="Times New Roman" w:cs="Times New Roman"/>
          <w:sz w:val="22"/>
          <w:szCs w:val="22"/>
        </w:rPr>
      </w:pPr>
      <w:r w:rsidRPr="00832FFF">
        <w:rPr>
          <w:rFonts w:ascii="Times New Roman" w:hAnsi="Times New Roman" w:cs="Times New Roman"/>
          <w:sz w:val="22"/>
          <w:szCs w:val="22"/>
        </w:rPr>
        <w:t>обеспечение преемственности начального общего, основного общего, среднего общего образования;</w:t>
      </w:r>
    </w:p>
    <w:p w:rsidR="004456C4" w:rsidRPr="00832FFF" w:rsidRDefault="004456C4" w:rsidP="004456C4">
      <w:pPr>
        <w:widowControl/>
        <w:numPr>
          <w:ilvl w:val="0"/>
          <w:numId w:val="1"/>
        </w:numPr>
        <w:autoSpaceDE/>
        <w:adjustRightInd/>
        <w:ind w:left="0" w:firstLine="0"/>
        <w:jc w:val="both"/>
        <w:rPr>
          <w:rFonts w:ascii="Times New Roman" w:hAnsi="Times New Roman" w:cs="Times New Roman"/>
          <w:sz w:val="22"/>
          <w:szCs w:val="22"/>
        </w:rPr>
      </w:pPr>
      <w:r w:rsidRPr="00832FFF">
        <w:rPr>
          <w:rFonts w:ascii="Times New Roman" w:hAnsi="Times New Roman" w:cs="Times New Roman"/>
          <w:sz w:val="22"/>
          <w:szCs w:val="22"/>
        </w:rPr>
        <w:t>обеспечение доступности получения качественного общего образования, достижение планируемых результатов освоения основных образовательных программ образования всеми обучающимися, в том числе детьми-инвалидами и детьми с ограниченными возможностями здоровья;</w:t>
      </w:r>
    </w:p>
    <w:p w:rsidR="004456C4" w:rsidRPr="00832FFF" w:rsidRDefault="004456C4" w:rsidP="004456C4">
      <w:pPr>
        <w:widowControl/>
        <w:numPr>
          <w:ilvl w:val="0"/>
          <w:numId w:val="1"/>
        </w:numPr>
        <w:autoSpaceDE/>
        <w:adjustRightInd/>
        <w:ind w:left="0" w:firstLine="0"/>
        <w:jc w:val="both"/>
        <w:rPr>
          <w:rFonts w:ascii="Times New Roman" w:hAnsi="Times New Roman" w:cs="Times New Roman"/>
          <w:sz w:val="22"/>
          <w:szCs w:val="22"/>
        </w:rPr>
      </w:pPr>
      <w:r w:rsidRPr="00832FFF">
        <w:rPr>
          <w:rFonts w:ascii="Times New Roman" w:hAnsi="Times New Roman" w:cs="Times New Roman"/>
          <w:sz w:val="22"/>
          <w:szCs w:val="22"/>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456C4" w:rsidRPr="00832FFF" w:rsidRDefault="004456C4" w:rsidP="004456C4">
      <w:pPr>
        <w:shd w:val="clear" w:color="auto" w:fill="FFFFFF"/>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 гимназии, конкретизируют и уточняют общее содержание личностных, </w:t>
      </w:r>
      <w:proofErr w:type="spellStart"/>
      <w:r w:rsidRPr="00832FFF">
        <w:rPr>
          <w:rFonts w:ascii="Times New Roman" w:hAnsi="Times New Roman" w:cs="Times New Roman"/>
          <w:sz w:val="22"/>
          <w:szCs w:val="22"/>
        </w:rPr>
        <w:t>метапредметных</w:t>
      </w:r>
      <w:proofErr w:type="spellEnd"/>
      <w:r w:rsidRPr="00832FFF">
        <w:rPr>
          <w:rFonts w:ascii="Times New Roman" w:hAnsi="Times New Roman" w:cs="Times New Roman"/>
          <w:sz w:val="22"/>
          <w:szCs w:val="22"/>
        </w:rPr>
        <w:t xml:space="preserve"> и предметных результатов обучения младших школьников.</w:t>
      </w:r>
    </w:p>
    <w:p w:rsidR="004456C4" w:rsidRPr="00832FFF" w:rsidRDefault="004456C4" w:rsidP="004456C4">
      <w:pPr>
        <w:shd w:val="clear" w:color="auto" w:fill="FFFFFF"/>
        <w:ind w:firstLine="708"/>
        <w:jc w:val="both"/>
        <w:rPr>
          <w:rFonts w:ascii="Times New Roman" w:hAnsi="Times New Roman" w:cs="Times New Roman"/>
          <w:sz w:val="22"/>
          <w:szCs w:val="22"/>
        </w:rPr>
      </w:pPr>
      <w:proofErr w:type="gramStart"/>
      <w:r w:rsidRPr="00832FFF">
        <w:rPr>
          <w:rFonts w:ascii="Times New Roman" w:hAnsi="Times New Roman" w:cs="Times New Roman"/>
          <w:sz w:val="22"/>
          <w:szCs w:val="22"/>
        </w:rPr>
        <w:t>В результате изучения</w:t>
      </w:r>
      <w:r w:rsidRPr="00832FFF">
        <w:rPr>
          <w:rFonts w:ascii="Times New Roman" w:hAnsi="Times New Roman" w:cs="Times New Roman"/>
          <w:b/>
          <w:sz w:val="22"/>
          <w:szCs w:val="22"/>
        </w:rPr>
        <w:t xml:space="preserve"> </w:t>
      </w:r>
      <w:r w:rsidRPr="00832FFF">
        <w:rPr>
          <w:rFonts w:ascii="Times New Roman" w:hAnsi="Times New Roman" w:cs="Times New Roman"/>
          <w:bCs/>
          <w:sz w:val="22"/>
          <w:szCs w:val="22"/>
        </w:rPr>
        <w:t>всех без исключения предметов</w:t>
      </w:r>
      <w:r w:rsidRPr="00832FFF">
        <w:rPr>
          <w:rFonts w:ascii="Times New Roman" w:hAnsi="Times New Roman" w:cs="Times New Roman"/>
          <w:b/>
          <w:sz w:val="22"/>
          <w:szCs w:val="22"/>
        </w:rPr>
        <w:t xml:space="preserve"> </w:t>
      </w:r>
      <w:r w:rsidRPr="00832FFF">
        <w:rPr>
          <w:rFonts w:ascii="Times New Roman" w:hAnsi="Times New Roman" w:cs="Times New Roman"/>
          <w:sz w:val="22"/>
          <w:szCs w:val="22"/>
        </w:rPr>
        <w:t>основной школы получат дальнейшее развитие</w:t>
      </w:r>
      <w:r w:rsidRPr="00832FFF">
        <w:rPr>
          <w:rFonts w:ascii="Times New Roman" w:hAnsi="Times New Roman" w:cs="Times New Roman"/>
          <w:i/>
          <w:sz w:val="22"/>
          <w:szCs w:val="22"/>
        </w:rPr>
        <w:t xml:space="preserve"> </w:t>
      </w:r>
      <w:r w:rsidRPr="00832FFF">
        <w:rPr>
          <w:rFonts w:ascii="Times New Roman" w:hAnsi="Times New Roman" w:cs="Times New Roman"/>
          <w:bCs/>
          <w:iCs/>
          <w:sz w:val="22"/>
          <w:szCs w:val="22"/>
        </w:rPr>
        <w:t>личностные, регулятивные, коммуникативные и познавательные универсальные учебные действия, ИКТ-компетентность обучающихся</w:t>
      </w:r>
      <w:r w:rsidRPr="00832FFF">
        <w:rPr>
          <w:rFonts w:ascii="Times New Roman" w:hAnsi="Times New Roman" w:cs="Times New Roman"/>
          <w:i/>
          <w:sz w:val="22"/>
          <w:szCs w:val="22"/>
        </w:rPr>
        <w:t xml:space="preserve">, </w:t>
      </w:r>
      <w:r w:rsidRPr="00832FFF">
        <w:rPr>
          <w:rFonts w:ascii="Times New Roman" w:hAnsi="Times New Roman" w:cs="Times New Roman"/>
          <w:sz w:val="22"/>
          <w:szCs w:val="22"/>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w:t>
      </w:r>
      <w:proofErr w:type="gramEnd"/>
      <w:r w:rsidRPr="00832FFF">
        <w:rPr>
          <w:rFonts w:ascii="Times New Roman" w:hAnsi="Times New Roman" w:cs="Times New Roman"/>
          <w:sz w:val="22"/>
          <w:szCs w:val="22"/>
        </w:rPr>
        <w:t xml:space="preserve"> проблем и воплощению решений в практику; способности к самоорганизации, </w:t>
      </w:r>
      <w:proofErr w:type="spellStart"/>
      <w:r w:rsidRPr="00832FFF">
        <w:rPr>
          <w:rFonts w:ascii="Times New Roman" w:hAnsi="Times New Roman" w:cs="Times New Roman"/>
          <w:sz w:val="22"/>
          <w:szCs w:val="22"/>
        </w:rPr>
        <w:t>саморегуляции</w:t>
      </w:r>
      <w:proofErr w:type="spellEnd"/>
      <w:r w:rsidRPr="00832FFF">
        <w:rPr>
          <w:rFonts w:ascii="Times New Roman" w:hAnsi="Times New Roman" w:cs="Times New Roman"/>
          <w:sz w:val="22"/>
          <w:szCs w:val="22"/>
        </w:rPr>
        <w:t xml:space="preserve"> и рефлексии.</w:t>
      </w:r>
    </w:p>
    <w:p w:rsidR="004456C4" w:rsidRPr="00832FFF" w:rsidRDefault="004456C4" w:rsidP="004456C4">
      <w:pPr>
        <w:shd w:val="clear" w:color="auto" w:fill="FFFFFF"/>
        <w:ind w:firstLine="708"/>
        <w:jc w:val="both"/>
        <w:rPr>
          <w:rFonts w:ascii="Times New Roman" w:hAnsi="Times New Roman" w:cs="Times New Roman"/>
          <w:sz w:val="22"/>
          <w:szCs w:val="22"/>
        </w:rPr>
      </w:pPr>
      <w:r w:rsidRPr="00832FFF">
        <w:rPr>
          <w:rFonts w:ascii="Times New Roman" w:hAnsi="Times New Roman" w:cs="Times New Roman"/>
          <w:sz w:val="22"/>
          <w:szCs w:val="22"/>
        </w:rPr>
        <w:t>В основе реализации основной образовательной программы средней общей школы лежит системно-</w:t>
      </w:r>
      <w:proofErr w:type="spellStart"/>
      <w:r w:rsidRPr="00832FFF">
        <w:rPr>
          <w:rFonts w:ascii="Times New Roman" w:hAnsi="Times New Roman" w:cs="Times New Roman"/>
          <w:sz w:val="22"/>
          <w:szCs w:val="22"/>
        </w:rPr>
        <w:t>деятельностный</w:t>
      </w:r>
      <w:proofErr w:type="spellEnd"/>
      <w:r w:rsidRPr="00832FFF">
        <w:rPr>
          <w:rFonts w:ascii="Times New Roman" w:hAnsi="Times New Roman" w:cs="Times New Roman"/>
          <w:sz w:val="22"/>
          <w:szCs w:val="22"/>
        </w:rPr>
        <w:t xml:space="preserve"> подход, который предполагает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456C4" w:rsidRPr="00832FFF" w:rsidRDefault="004456C4" w:rsidP="004456C4">
      <w:pPr>
        <w:shd w:val="clear" w:color="auto" w:fill="FFFFFF"/>
        <w:ind w:firstLine="708"/>
        <w:jc w:val="both"/>
        <w:rPr>
          <w:rFonts w:ascii="Times New Roman" w:hAnsi="Times New Roman" w:cs="Times New Roman"/>
          <w:spacing w:val="-6"/>
          <w:sz w:val="22"/>
          <w:szCs w:val="22"/>
        </w:rPr>
      </w:pPr>
      <w:r w:rsidRPr="00832FFF">
        <w:rPr>
          <w:rFonts w:ascii="Times New Roman" w:hAnsi="Times New Roman" w:cs="Times New Roman"/>
          <w:sz w:val="22"/>
          <w:szCs w:val="22"/>
        </w:rPr>
        <w:t>Таким образом, результаты освоения</w:t>
      </w:r>
      <w:r w:rsidRPr="00832FFF">
        <w:rPr>
          <w:rFonts w:ascii="Times New Roman" w:hAnsi="Times New Roman" w:cs="Times New Roman"/>
          <w:spacing w:val="-3"/>
          <w:sz w:val="22"/>
          <w:szCs w:val="22"/>
        </w:rPr>
        <w:t xml:space="preserve">   в       части       реализации </w:t>
      </w:r>
      <w:r w:rsidRPr="00832FFF">
        <w:rPr>
          <w:rFonts w:ascii="Times New Roman" w:hAnsi="Times New Roman" w:cs="Times New Roman"/>
          <w:spacing w:val="-5"/>
          <w:sz w:val="22"/>
          <w:szCs w:val="22"/>
        </w:rPr>
        <w:t>общеобразовательных программ по уровням образования</w:t>
      </w:r>
      <w:r w:rsidRPr="00832FFF">
        <w:rPr>
          <w:rFonts w:ascii="Times New Roman" w:hAnsi="Times New Roman" w:cs="Times New Roman"/>
          <w:spacing w:val="-6"/>
          <w:sz w:val="22"/>
          <w:szCs w:val="22"/>
        </w:rPr>
        <w:t>:</w:t>
      </w:r>
    </w:p>
    <w:p w:rsidR="004456C4" w:rsidRPr="00832FFF" w:rsidRDefault="004456C4" w:rsidP="004456C4">
      <w:pPr>
        <w:widowControl/>
        <w:numPr>
          <w:ilvl w:val="0"/>
          <w:numId w:val="2"/>
        </w:numPr>
        <w:shd w:val="clear" w:color="auto" w:fill="FFFFFF"/>
        <w:tabs>
          <w:tab w:val="left" w:pos="715"/>
        </w:tabs>
        <w:autoSpaceDE/>
        <w:adjustRightInd/>
        <w:ind w:left="0" w:firstLine="0"/>
        <w:jc w:val="both"/>
        <w:rPr>
          <w:rFonts w:ascii="Times New Roman" w:hAnsi="Times New Roman" w:cs="Times New Roman"/>
          <w:sz w:val="22"/>
          <w:szCs w:val="22"/>
        </w:rPr>
      </w:pPr>
      <w:r w:rsidRPr="00832FFF">
        <w:rPr>
          <w:rFonts w:ascii="Times New Roman" w:hAnsi="Times New Roman" w:cs="Times New Roman"/>
          <w:spacing w:val="-1"/>
          <w:sz w:val="22"/>
          <w:szCs w:val="22"/>
        </w:rPr>
        <w:t>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НООО;</w:t>
      </w:r>
    </w:p>
    <w:p w:rsidR="004456C4" w:rsidRPr="00832FFF" w:rsidRDefault="004456C4" w:rsidP="004456C4">
      <w:pPr>
        <w:widowControl/>
        <w:numPr>
          <w:ilvl w:val="0"/>
          <w:numId w:val="2"/>
        </w:numPr>
        <w:shd w:val="clear" w:color="auto" w:fill="FFFFFF"/>
        <w:tabs>
          <w:tab w:val="left" w:pos="715"/>
        </w:tabs>
        <w:autoSpaceDE/>
        <w:adjustRightInd/>
        <w:ind w:left="0" w:firstLine="0"/>
        <w:jc w:val="both"/>
        <w:rPr>
          <w:rFonts w:ascii="Times New Roman" w:hAnsi="Times New Roman" w:cs="Times New Roman"/>
          <w:sz w:val="22"/>
          <w:szCs w:val="22"/>
        </w:rPr>
      </w:pPr>
      <w:r w:rsidRPr="00832FFF">
        <w:rPr>
          <w:rFonts w:ascii="Times New Roman" w:hAnsi="Times New Roman" w:cs="Times New Roman"/>
          <w:spacing w:val="-1"/>
          <w:sz w:val="22"/>
          <w:szCs w:val="22"/>
        </w:rPr>
        <w:t>основное общее образование (5-9 классы) - достижение уровня функциональной грамотности, соотве</w:t>
      </w:r>
      <w:r>
        <w:rPr>
          <w:rFonts w:ascii="Times New Roman" w:hAnsi="Times New Roman" w:cs="Times New Roman"/>
          <w:spacing w:val="-1"/>
          <w:sz w:val="22"/>
          <w:szCs w:val="22"/>
        </w:rPr>
        <w:t xml:space="preserve">тствующего ФГОС ООО  </w:t>
      </w:r>
      <w:r w:rsidR="0094105C">
        <w:rPr>
          <w:rFonts w:ascii="Times New Roman" w:hAnsi="Times New Roman" w:cs="Times New Roman"/>
          <w:spacing w:val="-1"/>
          <w:sz w:val="22"/>
          <w:szCs w:val="22"/>
        </w:rPr>
        <w:t xml:space="preserve">3.0. </w:t>
      </w:r>
      <w:r>
        <w:rPr>
          <w:rFonts w:ascii="Times New Roman" w:hAnsi="Times New Roman" w:cs="Times New Roman"/>
          <w:spacing w:val="-1"/>
          <w:sz w:val="22"/>
          <w:szCs w:val="22"/>
        </w:rPr>
        <w:t xml:space="preserve">для 5 - </w:t>
      </w:r>
      <w:r w:rsidR="0094105C">
        <w:rPr>
          <w:rFonts w:ascii="Times New Roman" w:hAnsi="Times New Roman" w:cs="Times New Roman"/>
          <w:spacing w:val="-1"/>
          <w:sz w:val="22"/>
          <w:szCs w:val="22"/>
        </w:rPr>
        <w:t>8</w:t>
      </w:r>
      <w:r w:rsidRPr="00832FFF">
        <w:rPr>
          <w:rFonts w:ascii="Times New Roman" w:hAnsi="Times New Roman" w:cs="Times New Roman"/>
          <w:spacing w:val="-1"/>
          <w:sz w:val="22"/>
          <w:szCs w:val="22"/>
        </w:rPr>
        <w:t xml:space="preserve"> классов</w:t>
      </w:r>
      <w:r w:rsidR="0094105C">
        <w:rPr>
          <w:rFonts w:ascii="Times New Roman" w:hAnsi="Times New Roman" w:cs="Times New Roman"/>
          <w:spacing w:val="-1"/>
          <w:sz w:val="22"/>
          <w:szCs w:val="22"/>
        </w:rPr>
        <w:t>, ФГОС ООО  для 9</w:t>
      </w:r>
      <w:r w:rsidR="0094105C" w:rsidRPr="00832FFF">
        <w:rPr>
          <w:rFonts w:ascii="Times New Roman" w:hAnsi="Times New Roman" w:cs="Times New Roman"/>
          <w:spacing w:val="-1"/>
          <w:sz w:val="22"/>
          <w:szCs w:val="22"/>
        </w:rPr>
        <w:t xml:space="preserve"> классов</w:t>
      </w:r>
      <w:r w:rsidRPr="00832FFF">
        <w:rPr>
          <w:rFonts w:ascii="Times New Roman" w:hAnsi="Times New Roman" w:cs="Times New Roman"/>
          <w:spacing w:val="-1"/>
          <w:sz w:val="22"/>
          <w:szCs w:val="22"/>
        </w:rPr>
        <w:t xml:space="preserve">, готовность к </w:t>
      </w:r>
      <w:proofErr w:type="gramStart"/>
      <w:r w:rsidRPr="00832FFF">
        <w:rPr>
          <w:rFonts w:ascii="Times New Roman" w:hAnsi="Times New Roman" w:cs="Times New Roman"/>
          <w:spacing w:val="-1"/>
          <w:sz w:val="22"/>
          <w:szCs w:val="22"/>
        </w:rPr>
        <w:t>обучению по программам</w:t>
      </w:r>
      <w:proofErr w:type="gramEnd"/>
      <w:r w:rsidRPr="00832FFF">
        <w:rPr>
          <w:rFonts w:ascii="Times New Roman" w:hAnsi="Times New Roman" w:cs="Times New Roman"/>
          <w:spacing w:val="-1"/>
          <w:sz w:val="22"/>
          <w:szCs w:val="22"/>
        </w:rPr>
        <w:t xml:space="preserve"> среднего общего образования, осознанному профессиональному выбору;</w:t>
      </w:r>
    </w:p>
    <w:p w:rsidR="004456C4" w:rsidRPr="00832FFF" w:rsidRDefault="004456C4" w:rsidP="004456C4">
      <w:pPr>
        <w:widowControl/>
        <w:numPr>
          <w:ilvl w:val="0"/>
          <w:numId w:val="2"/>
        </w:numPr>
        <w:shd w:val="clear" w:color="auto" w:fill="FFFFFF"/>
        <w:tabs>
          <w:tab w:val="left" w:pos="715"/>
        </w:tabs>
        <w:autoSpaceDE/>
        <w:adjustRightInd/>
        <w:ind w:left="0" w:firstLine="0"/>
        <w:jc w:val="both"/>
        <w:rPr>
          <w:rFonts w:ascii="Times New Roman" w:hAnsi="Times New Roman" w:cs="Times New Roman"/>
          <w:sz w:val="22"/>
          <w:szCs w:val="22"/>
        </w:rPr>
      </w:pPr>
      <w:r w:rsidRPr="00832FFF">
        <w:rPr>
          <w:rFonts w:ascii="Times New Roman" w:hAnsi="Times New Roman" w:cs="Times New Roman"/>
          <w:spacing w:val="-1"/>
          <w:sz w:val="22"/>
          <w:szCs w:val="22"/>
        </w:rPr>
        <w:t xml:space="preserve">среднее общее образование (10, 11 классы) - </w:t>
      </w:r>
      <w:r w:rsidRPr="00832FFF">
        <w:rPr>
          <w:rFonts w:ascii="Times New Roman" w:hAnsi="Times New Roman" w:cs="Times New Roman"/>
          <w:sz w:val="22"/>
          <w:szCs w:val="22"/>
        </w:rPr>
        <w:t xml:space="preserve">достижение   высокого образовательного уровня общекультурной,   методологической   компетентности   и   профессионального </w:t>
      </w:r>
      <w:r w:rsidRPr="00832FFF">
        <w:rPr>
          <w:rFonts w:ascii="Times New Roman" w:hAnsi="Times New Roman" w:cs="Times New Roman"/>
          <w:spacing w:val="-3"/>
          <w:sz w:val="22"/>
          <w:szCs w:val="22"/>
        </w:rPr>
        <w:t>самоопределения.</w:t>
      </w:r>
    </w:p>
    <w:p w:rsidR="004456C4" w:rsidRPr="00832FFF" w:rsidRDefault="004456C4" w:rsidP="004456C4">
      <w:pPr>
        <w:pStyle w:val="a8"/>
        <w:spacing w:after="0"/>
        <w:jc w:val="center"/>
        <w:rPr>
          <w:b/>
          <w:sz w:val="22"/>
          <w:szCs w:val="22"/>
        </w:rPr>
      </w:pPr>
    </w:p>
    <w:p w:rsidR="004456C4" w:rsidRPr="00832FFF" w:rsidRDefault="004456C4" w:rsidP="004456C4">
      <w:pPr>
        <w:pStyle w:val="a8"/>
        <w:spacing w:after="0"/>
        <w:jc w:val="center"/>
        <w:rPr>
          <w:b/>
          <w:sz w:val="22"/>
          <w:szCs w:val="22"/>
        </w:rPr>
      </w:pPr>
      <w:r w:rsidRPr="00832FFF">
        <w:rPr>
          <w:b/>
          <w:sz w:val="22"/>
          <w:szCs w:val="22"/>
        </w:rPr>
        <w:t xml:space="preserve">2. Нормативно-правовая база </w:t>
      </w:r>
      <w:r w:rsidRPr="00832FFF">
        <w:rPr>
          <w:sz w:val="22"/>
          <w:szCs w:val="22"/>
        </w:rPr>
        <w:t>(для разработки учебного плана)</w:t>
      </w:r>
    </w:p>
    <w:p w:rsidR="004456C4" w:rsidRPr="00832FFF" w:rsidRDefault="004456C4" w:rsidP="004456C4">
      <w:pPr>
        <w:pStyle w:val="a8"/>
        <w:spacing w:after="0"/>
        <w:jc w:val="center"/>
        <w:rPr>
          <w:b/>
          <w:sz w:val="22"/>
          <w:szCs w:val="22"/>
        </w:rPr>
      </w:pPr>
    </w:p>
    <w:p w:rsidR="004456C4" w:rsidRPr="00832FFF" w:rsidRDefault="004456C4" w:rsidP="004456C4">
      <w:pPr>
        <w:pStyle w:val="a8"/>
        <w:spacing w:after="0"/>
        <w:jc w:val="both"/>
        <w:rPr>
          <w:sz w:val="22"/>
          <w:szCs w:val="22"/>
        </w:rPr>
      </w:pPr>
      <w:r w:rsidRPr="00832FFF">
        <w:rPr>
          <w:sz w:val="22"/>
          <w:szCs w:val="22"/>
        </w:rPr>
        <w:t xml:space="preserve">1. Учебный план МАОУ «Гимназия №1 г. Орска» является важнейшим нормативным документом, определяет максимальный объем учебной нагрузки обучающихся, состав и структуру образовательных предметных областей и направлений внеурочной деятельности по классам и разработан на основе следующих документов: </w:t>
      </w:r>
    </w:p>
    <w:p w:rsidR="004456C4" w:rsidRPr="00832FFF" w:rsidRDefault="004456C4" w:rsidP="004456C4">
      <w:pPr>
        <w:numPr>
          <w:ilvl w:val="0"/>
          <w:numId w:val="3"/>
        </w:numPr>
        <w:jc w:val="both"/>
        <w:rPr>
          <w:rFonts w:ascii="Times New Roman" w:hAnsi="Times New Roman" w:cs="Times New Roman"/>
          <w:sz w:val="22"/>
          <w:szCs w:val="22"/>
        </w:rPr>
      </w:pPr>
      <w:r w:rsidRPr="00832FFF">
        <w:rPr>
          <w:rFonts w:ascii="Times New Roman" w:hAnsi="Times New Roman" w:cs="Times New Roman"/>
          <w:sz w:val="22"/>
          <w:szCs w:val="22"/>
        </w:rPr>
        <w:t xml:space="preserve">Федеральным законом от 29 декабря 2012 года № 273 - ФЗ «Об образовании в Российской </w:t>
      </w:r>
      <w:r w:rsidRPr="00832FFF">
        <w:rPr>
          <w:rFonts w:ascii="Times New Roman" w:hAnsi="Times New Roman" w:cs="Times New Roman"/>
          <w:sz w:val="22"/>
          <w:szCs w:val="22"/>
        </w:rPr>
        <w:lastRenderedPageBreak/>
        <w:t>Федерации» (в ред. от 01.05.2019 года);</w:t>
      </w:r>
    </w:p>
    <w:p w:rsidR="004456C4" w:rsidRPr="00832FFF" w:rsidRDefault="004456C4" w:rsidP="004456C4">
      <w:pPr>
        <w:widowControl/>
        <w:numPr>
          <w:ilvl w:val="0"/>
          <w:numId w:val="3"/>
        </w:numPr>
        <w:suppressAutoHyphens/>
        <w:autoSpaceDE/>
        <w:autoSpaceDN/>
        <w:adjustRightInd/>
        <w:jc w:val="both"/>
        <w:rPr>
          <w:rFonts w:ascii="Times New Roman" w:hAnsi="Times New Roman" w:cs="Times New Roman"/>
          <w:sz w:val="22"/>
          <w:szCs w:val="22"/>
        </w:rPr>
      </w:pPr>
      <w:r w:rsidRPr="00832FFF">
        <w:rPr>
          <w:rFonts w:ascii="Times New Roman" w:hAnsi="Times New Roman" w:cs="Times New Roman"/>
          <w:sz w:val="22"/>
          <w:szCs w:val="22"/>
        </w:rPr>
        <w:t xml:space="preserve">Указом Президента Российской Федерации от 07 мая 2019 года № 2014 « О национальных целях и стратегических задачах развития Российской Федерации на период до 2024 года»; </w:t>
      </w:r>
    </w:p>
    <w:p w:rsidR="004456C4" w:rsidRPr="00832FFF" w:rsidRDefault="004456C4" w:rsidP="004456C4">
      <w:pPr>
        <w:widowControl/>
        <w:numPr>
          <w:ilvl w:val="0"/>
          <w:numId w:val="3"/>
        </w:numPr>
        <w:suppressAutoHyphens/>
        <w:autoSpaceDE/>
        <w:autoSpaceDN/>
        <w:adjustRightInd/>
        <w:jc w:val="both"/>
        <w:rPr>
          <w:rFonts w:ascii="Times New Roman" w:hAnsi="Times New Roman" w:cs="Times New Roman"/>
          <w:sz w:val="22"/>
          <w:szCs w:val="22"/>
        </w:rPr>
      </w:pPr>
      <w:r w:rsidRPr="00832FFF">
        <w:rPr>
          <w:rFonts w:ascii="Times New Roman" w:hAnsi="Times New Roman" w:cs="Times New Roman"/>
          <w:sz w:val="22"/>
          <w:szCs w:val="22"/>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4456C4" w:rsidRPr="00832FFF" w:rsidRDefault="004456C4" w:rsidP="004456C4">
      <w:pPr>
        <w:widowControl/>
        <w:numPr>
          <w:ilvl w:val="0"/>
          <w:numId w:val="3"/>
        </w:numPr>
        <w:jc w:val="both"/>
        <w:rPr>
          <w:rFonts w:ascii="Times New Roman" w:hAnsi="Times New Roman" w:cs="Times New Roman"/>
          <w:sz w:val="22"/>
          <w:szCs w:val="22"/>
        </w:rPr>
      </w:pPr>
      <w:r w:rsidRPr="00832FFF">
        <w:rPr>
          <w:rFonts w:ascii="Times New Roman" w:hAnsi="Times New Roman" w:cs="Times New Roman"/>
          <w:sz w:val="22"/>
          <w:szCs w:val="22"/>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ФГОС начального общего образования (для 1-4 классов);</w:t>
      </w:r>
    </w:p>
    <w:p w:rsidR="004456C4" w:rsidRPr="00832FFF" w:rsidRDefault="004456C4" w:rsidP="004456C4">
      <w:pPr>
        <w:widowControl/>
        <w:numPr>
          <w:ilvl w:val="0"/>
          <w:numId w:val="3"/>
        </w:numPr>
        <w:suppressAutoHyphens/>
        <w:autoSpaceDE/>
        <w:autoSpaceDN/>
        <w:adjustRightInd/>
        <w:jc w:val="both"/>
        <w:rPr>
          <w:rFonts w:ascii="Times New Roman" w:hAnsi="Times New Roman" w:cs="Times New Roman"/>
          <w:sz w:val="22"/>
          <w:szCs w:val="22"/>
        </w:rPr>
      </w:pPr>
      <w:r w:rsidRPr="00832FFF">
        <w:rPr>
          <w:rFonts w:ascii="Times New Roman" w:hAnsi="Times New Roman" w:cs="Times New Roman"/>
          <w:sz w:val="22"/>
          <w:szCs w:val="22"/>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г. № 1015 (в ред. от 01 марта  2019 года);</w:t>
      </w:r>
    </w:p>
    <w:p w:rsidR="004456C4" w:rsidRPr="00832FFF" w:rsidRDefault="004456C4" w:rsidP="004456C4">
      <w:pPr>
        <w:widowControl/>
        <w:numPr>
          <w:ilvl w:val="0"/>
          <w:numId w:val="3"/>
        </w:numPr>
        <w:suppressAutoHyphens/>
        <w:autoSpaceDE/>
        <w:autoSpaceDN/>
        <w:adjustRightInd/>
        <w:jc w:val="both"/>
        <w:rPr>
          <w:rFonts w:ascii="Times New Roman" w:hAnsi="Times New Roman" w:cs="Times New Roman"/>
          <w:sz w:val="22"/>
          <w:szCs w:val="22"/>
        </w:rPr>
      </w:pPr>
      <w:r w:rsidRPr="00832FFF">
        <w:rPr>
          <w:rFonts w:ascii="Times New Roman" w:hAnsi="Times New Roman" w:cs="Times New Roman"/>
          <w:sz w:val="22"/>
          <w:szCs w:val="22"/>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4456C4" w:rsidRPr="00832FFF" w:rsidRDefault="004456C4" w:rsidP="004456C4">
      <w:pPr>
        <w:pStyle w:val="a7"/>
        <w:numPr>
          <w:ilvl w:val="0"/>
          <w:numId w:val="3"/>
        </w:numPr>
        <w:shd w:val="clear" w:color="auto" w:fill="FFFFFF"/>
        <w:jc w:val="both"/>
        <w:rPr>
          <w:sz w:val="22"/>
        </w:rPr>
      </w:pPr>
      <w:r w:rsidRPr="00832FFF">
        <w:rPr>
          <w:sz w:val="22"/>
        </w:rPr>
        <w:t>Приказом МО и науки РФ от 09.10.2017 №ТС-945/08 «О реализации прав граждан на получение образования на родном языке»;</w:t>
      </w:r>
    </w:p>
    <w:p w:rsidR="004456C4" w:rsidRPr="00832FFF" w:rsidRDefault="004456C4" w:rsidP="004456C4">
      <w:pPr>
        <w:pStyle w:val="a7"/>
        <w:numPr>
          <w:ilvl w:val="0"/>
          <w:numId w:val="3"/>
        </w:numPr>
        <w:shd w:val="clear" w:color="auto" w:fill="FFFFFF"/>
        <w:jc w:val="both"/>
        <w:rPr>
          <w:sz w:val="22"/>
        </w:rPr>
      </w:pPr>
      <w:proofErr w:type="gramStart"/>
      <w:r w:rsidRPr="00832FFF">
        <w:rPr>
          <w:sz w:val="22"/>
        </w:rPr>
        <w:t xml:space="preserve">Приказом </w:t>
      </w:r>
      <w:proofErr w:type="spellStart"/>
      <w:r w:rsidRPr="00832FFF">
        <w:rPr>
          <w:sz w:val="22"/>
        </w:rPr>
        <w:t>Минобрнауки</w:t>
      </w:r>
      <w:proofErr w:type="spellEnd"/>
      <w:r w:rsidRPr="00832FFF">
        <w:rPr>
          <w:sz w:val="22"/>
        </w:rPr>
        <w:t xml:space="preserve">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35847);</w:t>
      </w:r>
      <w:proofErr w:type="gramEnd"/>
    </w:p>
    <w:p w:rsidR="004456C4" w:rsidRPr="00832FFF" w:rsidRDefault="004456C4" w:rsidP="004456C4">
      <w:pPr>
        <w:pStyle w:val="a7"/>
        <w:numPr>
          <w:ilvl w:val="0"/>
          <w:numId w:val="3"/>
        </w:numPr>
        <w:shd w:val="clear" w:color="auto" w:fill="FFFFFF"/>
        <w:jc w:val="both"/>
        <w:rPr>
          <w:sz w:val="22"/>
        </w:rPr>
      </w:pPr>
      <w:proofErr w:type="gramStart"/>
      <w:r w:rsidRPr="00832FFF">
        <w:rPr>
          <w:sz w:val="22"/>
        </w:rPr>
        <w:t xml:space="preserve">Приказом </w:t>
      </w:r>
      <w:proofErr w:type="spellStart"/>
      <w:r w:rsidRPr="00832FFF">
        <w:rPr>
          <w:sz w:val="22"/>
        </w:rPr>
        <w:t>Минобрнауки</w:t>
      </w:r>
      <w:proofErr w:type="spellEnd"/>
      <w:r w:rsidRPr="00832FFF">
        <w:rPr>
          <w:sz w:val="22"/>
        </w:rPr>
        <w:t xml:space="preserve"> России от 19.12.2014 № 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 (зарегистрирован Минюстом России 3 февраля 2015 г, регистрационный № 35847);</w:t>
      </w:r>
      <w:proofErr w:type="gramEnd"/>
    </w:p>
    <w:p w:rsidR="004456C4" w:rsidRPr="00832FFF" w:rsidRDefault="004456C4" w:rsidP="004456C4">
      <w:pPr>
        <w:pStyle w:val="a7"/>
        <w:numPr>
          <w:ilvl w:val="0"/>
          <w:numId w:val="3"/>
        </w:numPr>
        <w:shd w:val="clear" w:color="auto" w:fill="FFFFFF"/>
        <w:jc w:val="both"/>
        <w:rPr>
          <w:sz w:val="22"/>
        </w:rPr>
      </w:pPr>
      <w:r w:rsidRPr="00832FFF">
        <w:rPr>
          <w:sz w:val="22"/>
        </w:rPr>
        <w:t>Письмо Министерства образования и науки РФ от 31.03.2015 № 08-461 «О направлении регламента модуля курса ОРКСЭ»;</w:t>
      </w:r>
    </w:p>
    <w:p w:rsidR="004456C4" w:rsidRPr="00832FFF" w:rsidRDefault="004456C4" w:rsidP="004456C4">
      <w:pPr>
        <w:pStyle w:val="a7"/>
        <w:numPr>
          <w:ilvl w:val="0"/>
          <w:numId w:val="3"/>
        </w:numPr>
        <w:shd w:val="clear" w:color="auto" w:fill="FFFFFF"/>
        <w:jc w:val="both"/>
        <w:rPr>
          <w:sz w:val="22"/>
        </w:rPr>
      </w:pPr>
      <w:r w:rsidRPr="00832FFF">
        <w:rPr>
          <w:sz w:val="22"/>
        </w:rPr>
        <w:t xml:space="preserve">Письмом </w:t>
      </w:r>
      <w:proofErr w:type="spellStart"/>
      <w:r w:rsidRPr="00832FFF">
        <w:rPr>
          <w:sz w:val="22"/>
        </w:rPr>
        <w:t>Минобрнауки</w:t>
      </w:r>
      <w:proofErr w:type="spellEnd"/>
      <w:r w:rsidRPr="00832FFF">
        <w:rPr>
          <w:sz w:val="22"/>
        </w:rPr>
        <w:t xml:space="preserve"> России от 25.05.2015 № 08-761 «Об изучении предметных областей: «Основы религиозных культур и светской этики» и «Основы духовно нравственной культуры народов России»;</w:t>
      </w:r>
    </w:p>
    <w:p w:rsidR="004456C4" w:rsidRPr="00832FFF" w:rsidRDefault="004456C4" w:rsidP="004456C4">
      <w:pPr>
        <w:pStyle w:val="a7"/>
        <w:numPr>
          <w:ilvl w:val="0"/>
          <w:numId w:val="3"/>
        </w:numPr>
        <w:shd w:val="clear" w:color="auto" w:fill="FFFFFF"/>
        <w:jc w:val="both"/>
        <w:rPr>
          <w:sz w:val="22"/>
        </w:rPr>
      </w:pPr>
      <w:r w:rsidRPr="00832FFF">
        <w:rPr>
          <w:sz w:val="22"/>
        </w:rPr>
        <w:t xml:space="preserve">Письмом </w:t>
      </w:r>
      <w:proofErr w:type="spellStart"/>
      <w:r w:rsidRPr="00832FFF">
        <w:rPr>
          <w:sz w:val="22"/>
        </w:rPr>
        <w:t>Минобрнауки</w:t>
      </w:r>
      <w:proofErr w:type="spellEnd"/>
      <w:r w:rsidRPr="00832FFF">
        <w:rPr>
          <w:sz w:val="22"/>
        </w:rPr>
        <w:t xml:space="preserve"> России от 11.03.2016 №ВК-452/07 «О введении ФГОС ОВЗ»;</w:t>
      </w:r>
    </w:p>
    <w:p w:rsidR="004456C4" w:rsidRPr="00832FFF" w:rsidRDefault="004456C4" w:rsidP="004456C4">
      <w:pPr>
        <w:pStyle w:val="a7"/>
        <w:numPr>
          <w:ilvl w:val="0"/>
          <w:numId w:val="3"/>
        </w:numPr>
        <w:shd w:val="clear" w:color="auto" w:fill="FFFFFF"/>
        <w:jc w:val="both"/>
        <w:rPr>
          <w:sz w:val="22"/>
        </w:rPr>
      </w:pPr>
      <w:proofErr w:type="gramStart"/>
      <w:r w:rsidRPr="00832FFF">
        <w:rPr>
          <w:sz w:val="22"/>
        </w:rPr>
        <w:t>Письмом Министерства Просвещения Российской Федерации от 20.12.2018г.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4456C4" w:rsidRPr="00832FFF" w:rsidRDefault="004456C4" w:rsidP="004456C4">
      <w:pPr>
        <w:numPr>
          <w:ilvl w:val="0"/>
          <w:numId w:val="3"/>
        </w:numPr>
        <w:jc w:val="both"/>
        <w:rPr>
          <w:rFonts w:ascii="Times New Roman" w:hAnsi="Times New Roman" w:cs="Times New Roman"/>
          <w:sz w:val="22"/>
          <w:szCs w:val="22"/>
        </w:rPr>
      </w:pPr>
      <w:proofErr w:type="gramStart"/>
      <w:r w:rsidRPr="00832FFF">
        <w:rPr>
          <w:rFonts w:ascii="Times New Roman" w:hAnsi="Times New Roman" w:cs="Times New Roman"/>
          <w:sz w:val="22"/>
          <w:szCs w:val="22"/>
        </w:rPr>
        <w:t xml:space="preserve">Приказом </w:t>
      </w:r>
      <w:proofErr w:type="spellStart"/>
      <w:r w:rsidRPr="00832FFF">
        <w:rPr>
          <w:rFonts w:ascii="Times New Roman" w:hAnsi="Times New Roman" w:cs="Times New Roman"/>
          <w:sz w:val="22"/>
          <w:szCs w:val="22"/>
        </w:rPr>
        <w:t>Минобрнауки</w:t>
      </w:r>
      <w:proofErr w:type="spellEnd"/>
      <w:r w:rsidRPr="00832FFF">
        <w:rPr>
          <w:rFonts w:ascii="Times New Roman" w:hAnsi="Times New Roman" w:cs="Times New Roman"/>
          <w:sz w:val="22"/>
          <w:szCs w:val="22"/>
        </w:rPr>
        <w:t xml:space="preserve">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от 18.05.2020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28.12.2018 № 345»;</w:t>
      </w:r>
      <w:proofErr w:type="gramEnd"/>
    </w:p>
    <w:p w:rsidR="004456C4" w:rsidRPr="00832FFF" w:rsidRDefault="004456C4" w:rsidP="004456C4">
      <w:pPr>
        <w:numPr>
          <w:ilvl w:val="0"/>
          <w:numId w:val="3"/>
        </w:numPr>
        <w:jc w:val="both"/>
        <w:rPr>
          <w:rFonts w:ascii="Times New Roman" w:hAnsi="Times New Roman" w:cs="Times New Roman"/>
          <w:sz w:val="22"/>
          <w:szCs w:val="22"/>
        </w:rPr>
      </w:pPr>
      <w:r w:rsidRPr="00832FFF">
        <w:rPr>
          <w:rFonts w:ascii="Times New Roman" w:hAnsi="Times New Roman" w:cs="Times New Roman"/>
          <w:sz w:val="22"/>
          <w:szCs w:val="22"/>
        </w:rPr>
        <w:t xml:space="preserve">Письмо </w:t>
      </w:r>
      <w:proofErr w:type="spellStart"/>
      <w:r w:rsidRPr="00832FFF">
        <w:rPr>
          <w:rFonts w:ascii="Times New Roman" w:hAnsi="Times New Roman" w:cs="Times New Roman"/>
          <w:sz w:val="22"/>
          <w:szCs w:val="22"/>
        </w:rPr>
        <w:t>Минобрнауки</w:t>
      </w:r>
      <w:proofErr w:type="spellEnd"/>
      <w:r w:rsidRPr="00832FFF">
        <w:rPr>
          <w:rFonts w:ascii="Times New Roman" w:hAnsi="Times New Roman" w:cs="Times New Roman"/>
          <w:sz w:val="22"/>
          <w:szCs w:val="22"/>
        </w:rPr>
        <w:t xml:space="preserve"> России 18.08.2017г.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456C4" w:rsidRPr="00832FFF" w:rsidRDefault="004456C4" w:rsidP="004456C4">
      <w:pPr>
        <w:pStyle w:val="a7"/>
        <w:shd w:val="clear" w:color="auto" w:fill="FFFFFF"/>
        <w:ind w:left="0"/>
        <w:jc w:val="both"/>
        <w:rPr>
          <w:sz w:val="22"/>
        </w:rPr>
      </w:pPr>
    </w:p>
    <w:p w:rsidR="004456C4" w:rsidRPr="00832FFF" w:rsidRDefault="004456C4" w:rsidP="004456C4">
      <w:pPr>
        <w:pStyle w:val="a7"/>
        <w:shd w:val="clear" w:color="auto" w:fill="FFFFFF"/>
        <w:ind w:left="0"/>
        <w:jc w:val="both"/>
        <w:rPr>
          <w:sz w:val="22"/>
        </w:rPr>
      </w:pPr>
      <w:r w:rsidRPr="00832FFF">
        <w:rPr>
          <w:sz w:val="22"/>
        </w:rPr>
        <w:lastRenderedPageBreak/>
        <w:t>2. Учебный план является обязательной частью основной образовательной программы образовательной организации. Требования к нап</w:t>
      </w:r>
      <w:r>
        <w:rPr>
          <w:sz w:val="22"/>
        </w:rPr>
        <w:t xml:space="preserve">олнению учебного плана на уровнях </w:t>
      </w:r>
      <w:r w:rsidRPr="00832FFF">
        <w:rPr>
          <w:sz w:val="22"/>
        </w:rPr>
        <w:t>общего образования закреплены в ФГОС НОО</w:t>
      </w:r>
      <w:r>
        <w:rPr>
          <w:sz w:val="22"/>
        </w:rPr>
        <w:t>, ФГОС ООО, ФГОС СОО.</w:t>
      </w:r>
    </w:p>
    <w:p w:rsidR="004456C4" w:rsidRPr="00832FFF" w:rsidRDefault="004456C4" w:rsidP="004456C4">
      <w:pPr>
        <w:jc w:val="both"/>
        <w:rPr>
          <w:rFonts w:ascii="Times New Roman" w:hAnsi="Times New Roman" w:cs="Times New Roman"/>
          <w:color w:val="00000A"/>
          <w:sz w:val="22"/>
          <w:szCs w:val="22"/>
        </w:rPr>
      </w:pPr>
      <w:r w:rsidRPr="00832FFF">
        <w:rPr>
          <w:rFonts w:ascii="Times New Roman" w:hAnsi="Times New Roman" w:cs="Times New Roman"/>
          <w:sz w:val="22"/>
          <w:szCs w:val="22"/>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4. Кадровое и методическое обеспечение соответствует требованиям учебного плана.</w:t>
      </w:r>
    </w:p>
    <w:p w:rsidR="004456C4" w:rsidRPr="00832FFF" w:rsidRDefault="004456C4" w:rsidP="004456C4">
      <w:pPr>
        <w:jc w:val="both"/>
        <w:rPr>
          <w:rFonts w:ascii="Times New Roman" w:eastAsia="Andale Sans UI" w:hAnsi="Times New Roman" w:cs="Times New Roman"/>
          <w:color w:val="333333"/>
          <w:kern w:val="2"/>
          <w:sz w:val="22"/>
          <w:szCs w:val="22"/>
        </w:rPr>
      </w:pPr>
      <w:r w:rsidRPr="00832FFF">
        <w:rPr>
          <w:rFonts w:ascii="Times New Roman" w:hAnsi="Times New Roman" w:cs="Times New Roman"/>
          <w:sz w:val="22"/>
          <w:szCs w:val="22"/>
        </w:rPr>
        <w:t>5. Учебная неделя в соответствии с  Уставом гимназии продолжается 5 дней. Недельная нагрузка учащихся не превышает предельно допустимой, определенной нормами СанПиНа.</w:t>
      </w:r>
    </w:p>
    <w:p w:rsidR="004456C4" w:rsidRPr="00832FFF" w:rsidRDefault="004456C4" w:rsidP="004456C4">
      <w:pPr>
        <w:jc w:val="center"/>
        <w:rPr>
          <w:rFonts w:ascii="Times New Roman" w:hAnsi="Times New Roman" w:cs="Times New Roman"/>
          <w:b/>
          <w:sz w:val="22"/>
          <w:szCs w:val="22"/>
        </w:rPr>
      </w:pPr>
      <w:r w:rsidRPr="00832FFF">
        <w:rPr>
          <w:rFonts w:ascii="Times New Roman" w:hAnsi="Times New Roman" w:cs="Times New Roman"/>
          <w:b/>
          <w:sz w:val="22"/>
          <w:szCs w:val="22"/>
        </w:rPr>
        <w:t>3. Режим работы гимназии</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Учебный процесс в гимназии организован в одну смену в соответствии со школьным учебным планом, который определяет перечень учебных </w:t>
      </w:r>
      <w:proofErr w:type="gramStart"/>
      <w:r w:rsidRPr="00832FFF">
        <w:rPr>
          <w:rFonts w:ascii="Times New Roman" w:hAnsi="Times New Roman" w:cs="Times New Roman"/>
          <w:sz w:val="22"/>
          <w:szCs w:val="22"/>
        </w:rPr>
        <w:t>предметов</w:t>
      </w:r>
      <w:proofErr w:type="gramEnd"/>
      <w:r w:rsidRPr="00832FFF">
        <w:rPr>
          <w:rFonts w:ascii="Times New Roman" w:hAnsi="Times New Roman" w:cs="Times New Roman"/>
          <w:sz w:val="22"/>
          <w:szCs w:val="22"/>
        </w:rPr>
        <w:t xml:space="preserve"> и объем учебного времени, отводимого на изучение по ступеням общего образования и учебным годам. Расписание уроков, режим учебных занятий, учебный план соответствуют утвержденным государственным санитарно-эпидемиологическим правилам и нормативам.</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Начало учебных занятий в 08.30.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В первых классах используется «ступенчатый» режим обучения. </w:t>
      </w:r>
      <w:proofErr w:type="gramStart"/>
      <w:r w:rsidRPr="00832FFF">
        <w:rPr>
          <w:rFonts w:ascii="Times New Roman" w:hAnsi="Times New Roman" w:cs="Times New Roman"/>
          <w:sz w:val="22"/>
          <w:szCs w:val="22"/>
        </w:rPr>
        <w:t>В первом полугодии  в сентябре - октябре проводятся  по 3 урока в день по 35 минут каждый, в ноябре – декабре – по 4 урока в день по 35 минут каждый; январь – май – по 4 урока в день – по 40 минут каждый).</w:t>
      </w:r>
      <w:proofErr w:type="gramEnd"/>
      <w:r w:rsidRPr="00832FFF">
        <w:rPr>
          <w:rFonts w:ascii="Times New Roman" w:hAnsi="Times New Roman" w:cs="Times New Roman"/>
          <w:sz w:val="22"/>
          <w:szCs w:val="22"/>
        </w:rPr>
        <w:t xml:space="preserve"> Остальное время от урока используют: настольные игры, занятия по интересам.  В сентябре – октябре  четвертый  урок и раз в неделю пятый урок (всего 48 уроков) следует проводить в нетрадиционной форме: целевые прогулки, экскурсии, уроки-театрализации, уроки-игры. Содержание нетрадиционных уроков должно быть направлено на развитие и совершенствование движения обучающихся. </w:t>
      </w:r>
      <w:proofErr w:type="gramStart"/>
      <w:r w:rsidRPr="00832FFF">
        <w:rPr>
          <w:rFonts w:ascii="Times New Roman" w:hAnsi="Times New Roman" w:cs="Times New Roman"/>
          <w:sz w:val="22"/>
          <w:szCs w:val="22"/>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-5 уроков – театрализаций по музыке, 6-7 уроков-игр и экскурсий по математике (кроме уроков русского  языка и литературного чтения</w:t>
      </w:r>
      <w:proofErr w:type="gramEnd"/>
      <w:r w:rsidRPr="00832FFF">
        <w:rPr>
          <w:rFonts w:ascii="Times New Roman" w:hAnsi="Times New Roman" w:cs="Times New Roman"/>
          <w:sz w:val="22"/>
          <w:szCs w:val="22"/>
        </w:rPr>
        <w:t>). Рекомендуется организация в середине учебного дня динамической паузы продолжительностью не менее 40 минут.</w:t>
      </w:r>
    </w:p>
    <w:p w:rsidR="0094105C"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Во 2-</w:t>
      </w:r>
      <w:r>
        <w:rPr>
          <w:rFonts w:ascii="Times New Roman" w:hAnsi="Times New Roman" w:cs="Times New Roman"/>
          <w:sz w:val="22"/>
          <w:szCs w:val="22"/>
        </w:rPr>
        <w:t>11</w:t>
      </w:r>
      <w:r w:rsidRPr="00832FFF">
        <w:rPr>
          <w:rFonts w:ascii="Times New Roman" w:hAnsi="Times New Roman" w:cs="Times New Roman"/>
          <w:sz w:val="22"/>
          <w:szCs w:val="22"/>
        </w:rPr>
        <w:t>-х классах продолжительность уроков  4</w:t>
      </w:r>
      <w:r w:rsidR="0094105C">
        <w:rPr>
          <w:rFonts w:ascii="Times New Roman" w:hAnsi="Times New Roman" w:cs="Times New Roman"/>
          <w:sz w:val="22"/>
          <w:szCs w:val="22"/>
        </w:rPr>
        <w:t>0</w:t>
      </w:r>
      <w:r w:rsidRPr="00832FFF">
        <w:rPr>
          <w:rFonts w:ascii="Times New Roman" w:hAnsi="Times New Roman" w:cs="Times New Roman"/>
          <w:sz w:val="22"/>
          <w:szCs w:val="22"/>
        </w:rPr>
        <w:t xml:space="preserve"> минут. Перерыв между последним уроком и началом внеурочной деятельности и групповых занятий не менее 45 минут. Продолжительность перемен между уроками составляет не менее 10 минут. После 2, 4</w:t>
      </w:r>
      <w:r>
        <w:rPr>
          <w:rFonts w:ascii="Times New Roman" w:hAnsi="Times New Roman" w:cs="Times New Roman"/>
          <w:sz w:val="22"/>
          <w:szCs w:val="22"/>
        </w:rPr>
        <w:t>, 5</w:t>
      </w:r>
      <w:r w:rsidR="0094105C">
        <w:rPr>
          <w:rFonts w:ascii="Times New Roman" w:hAnsi="Times New Roman" w:cs="Times New Roman"/>
          <w:sz w:val="22"/>
          <w:szCs w:val="22"/>
        </w:rPr>
        <w:t>, 6</w:t>
      </w:r>
      <w:r w:rsidRPr="00832FFF">
        <w:rPr>
          <w:rFonts w:ascii="Times New Roman" w:hAnsi="Times New Roman" w:cs="Times New Roman"/>
          <w:sz w:val="22"/>
          <w:szCs w:val="22"/>
        </w:rPr>
        <w:t>-го  уроков перемены составляют 15 минут</w:t>
      </w:r>
      <w:r w:rsidR="0094105C">
        <w:rPr>
          <w:rFonts w:ascii="Times New Roman" w:hAnsi="Times New Roman" w:cs="Times New Roman"/>
          <w:sz w:val="22"/>
          <w:szCs w:val="22"/>
        </w:rPr>
        <w:t>, после 3-го урока 20 мин</w:t>
      </w:r>
      <w:r w:rsidRPr="00832FFF">
        <w:rPr>
          <w:rFonts w:ascii="Times New Roman" w:hAnsi="Times New Roman" w:cs="Times New Roman"/>
          <w:sz w:val="22"/>
          <w:szCs w:val="22"/>
        </w:rPr>
        <w:t xml:space="preserve">.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Двигательный, воздушный санитарный режим выполняется. </w:t>
      </w:r>
      <w:proofErr w:type="gramStart"/>
      <w:r w:rsidRPr="00832FFF">
        <w:rPr>
          <w:rFonts w:ascii="Times New Roman" w:hAnsi="Times New Roman" w:cs="Times New Roman"/>
          <w:sz w:val="22"/>
          <w:szCs w:val="22"/>
        </w:rPr>
        <w:t>В оздоровительных целях в гимназии создаются условия для удовлетворения биологической потребности обучающихся в движении (утренняя зарядка перед первым уроком в начальной школе, физкультминутки на уроках, подвижные игры на переменах, динамические паузы в 1-х классах, прогулки после урочной и перед внеурочной деятельностью в 1-4 классах, дни здоровья.</w:t>
      </w:r>
      <w:proofErr w:type="gramEnd"/>
      <w:r w:rsidRPr="00832FFF">
        <w:rPr>
          <w:rFonts w:ascii="Times New Roman" w:hAnsi="Times New Roman" w:cs="Times New Roman"/>
          <w:sz w:val="22"/>
          <w:szCs w:val="22"/>
        </w:rPr>
        <w:t xml:space="preserve"> С целью профилактики утомления, нарушения осанки и </w:t>
      </w:r>
      <w:proofErr w:type="gramStart"/>
      <w:r w:rsidRPr="00832FFF">
        <w:rPr>
          <w:rFonts w:ascii="Times New Roman" w:hAnsi="Times New Roman" w:cs="Times New Roman"/>
          <w:sz w:val="22"/>
          <w:szCs w:val="22"/>
        </w:rPr>
        <w:t>зрения</w:t>
      </w:r>
      <w:proofErr w:type="gramEnd"/>
      <w:r w:rsidRPr="00832FFF">
        <w:rPr>
          <w:rFonts w:ascii="Times New Roman" w:hAnsi="Times New Roman" w:cs="Times New Roman"/>
          <w:sz w:val="22"/>
          <w:szCs w:val="22"/>
        </w:rPr>
        <w:t xml:space="preserve"> обучающихся на уроках предусмотрены физкультминутки и гимнастика для глаз (приложение № 4,5 к СанПиН 2.4.2.2821-1).</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В 1-х классах </w:t>
      </w:r>
      <w:r w:rsidRPr="00832FFF">
        <w:rPr>
          <w:rFonts w:ascii="Times New Roman" w:hAnsi="Times New Roman" w:cs="Times New Roman"/>
          <w:spacing w:val="-2"/>
          <w:sz w:val="22"/>
          <w:szCs w:val="22"/>
        </w:rPr>
        <w:t>обучение проводится без балльного оценивания знаний обучающихся и домашних заданий</w:t>
      </w:r>
      <w:r w:rsidRPr="00832FFF">
        <w:rPr>
          <w:rFonts w:ascii="Times New Roman" w:hAnsi="Times New Roman" w:cs="Times New Roman"/>
          <w:sz w:val="22"/>
          <w:szCs w:val="22"/>
        </w:rPr>
        <w:t xml:space="preserve">,    2 - </w:t>
      </w:r>
      <w:r>
        <w:rPr>
          <w:rFonts w:ascii="Times New Roman" w:hAnsi="Times New Roman" w:cs="Times New Roman"/>
          <w:sz w:val="22"/>
          <w:szCs w:val="22"/>
        </w:rPr>
        <w:t>11</w:t>
      </w:r>
      <w:r w:rsidRPr="00832FFF">
        <w:rPr>
          <w:rFonts w:ascii="Times New Roman" w:hAnsi="Times New Roman" w:cs="Times New Roman"/>
          <w:sz w:val="22"/>
          <w:szCs w:val="22"/>
        </w:rPr>
        <w:t xml:space="preserve"> классы – по пятибалльной системе. Промежуточные оценки выставляются: во 2-</w:t>
      </w:r>
      <w:r>
        <w:rPr>
          <w:rFonts w:ascii="Times New Roman" w:hAnsi="Times New Roman" w:cs="Times New Roman"/>
          <w:sz w:val="22"/>
          <w:szCs w:val="22"/>
        </w:rPr>
        <w:t>9</w:t>
      </w:r>
      <w:r w:rsidRPr="00832FFF">
        <w:rPr>
          <w:rFonts w:ascii="Times New Roman" w:hAnsi="Times New Roman" w:cs="Times New Roman"/>
          <w:sz w:val="22"/>
          <w:szCs w:val="22"/>
        </w:rPr>
        <w:t>-х классах – за четверть</w:t>
      </w:r>
      <w:r>
        <w:rPr>
          <w:rFonts w:ascii="Times New Roman" w:hAnsi="Times New Roman" w:cs="Times New Roman"/>
          <w:sz w:val="22"/>
          <w:szCs w:val="22"/>
        </w:rPr>
        <w:t>, в 10-11 – за полугодие</w:t>
      </w:r>
      <w:r w:rsidRPr="00832FFF">
        <w:rPr>
          <w:rFonts w:ascii="Times New Roman" w:hAnsi="Times New Roman" w:cs="Times New Roman"/>
          <w:sz w:val="22"/>
          <w:szCs w:val="22"/>
        </w:rPr>
        <w:t>. В конце учебного года выставляются годовые и итоговые оценки.</w:t>
      </w:r>
    </w:p>
    <w:p w:rsidR="004456C4" w:rsidRPr="00832FFF" w:rsidRDefault="004456C4" w:rsidP="004456C4">
      <w:pPr>
        <w:pStyle w:val="a3"/>
        <w:ind w:firstLine="708"/>
        <w:jc w:val="both"/>
        <w:rPr>
          <w:rFonts w:ascii="Times New Roman" w:hAnsi="Times New Roman"/>
          <w:spacing w:val="-2"/>
        </w:rPr>
      </w:pPr>
      <w:r w:rsidRPr="00832FFF">
        <w:rPr>
          <w:rStyle w:val="Zag11"/>
          <w:rFonts w:ascii="Times New Roman" w:eastAsia="@Arial Unicode MS" w:hAnsi="Times New Roman"/>
        </w:rPr>
        <w:t>Продолжительность учебного года: для 1</w:t>
      </w:r>
      <w:r>
        <w:rPr>
          <w:rStyle w:val="Zag11"/>
          <w:rFonts w:ascii="Times New Roman" w:eastAsia="@Arial Unicode MS" w:hAnsi="Times New Roman"/>
        </w:rPr>
        <w:t>, 9, 11</w:t>
      </w:r>
      <w:r w:rsidRPr="00832FFF">
        <w:rPr>
          <w:rStyle w:val="Zag11"/>
          <w:rFonts w:ascii="Times New Roman" w:eastAsia="@Arial Unicode MS" w:hAnsi="Times New Roman"/>
        </w:rPr>
        <w:t>-х классов – 33 недели, 2-</w:t>
      </w:r>
      <w:r>
        <w:rPr>
          <w:rStyle w:val="Zag11"/>
          <w:rFonts w:ascii="Times New Roman" w:eastAsia="@Arial Unicode MS" w:hAnsi="Times New Roman"/>
        </w:rPr>
        <w:t xml:space="preserve">8, </w:t>
      </w:r>
      <w:r w:rsidR="009041BE">
        <w:rPr>
          <w:rStyle w:val="Zag11"/>
          <w:rFonts w:ascii="Times New Roman" w:eastAsia="@Arial Unicode MS" w:hAnsi="Times New Roman"/>
        </w:rPr>
        <w:t>10</w:t>
      </w:r>
      <w:r>
        <w:rPr>
          <w:rStyle w:val="Zag11"/>
          <w:rFonts w:ascii="Times New Roman" w:eastAsia="@Arial Unicode MS" w:hAnsi="Times New Roman"/>
        </w:rPr>
        <w:t xml:space="preserve"> классов</w:t>
      </w:r>
      <w:r w:rsidRPr="00832FFF">
        <w:rPr>
          <w:rStyle w:val="Zag11"/>
          <w:rFonts w:ascii="Times New Roman" w:eastAsia="@Arial Unicode MS" w:hAnsi="Times New Roman"/>
        </w:rPr>
        <w:t xml:space="preserve"> – 34 недели. Продолжительность каникул в течение учебного года составляет не менее 30 календарных дней, летом — не менее 8 недель. Для обучающихся   1-х классов устанавливаются </w:t>
      </w:r>
      <w:r w:rsidRPr="00832FFF">
        <w:rPr>
          <w:rFonts w:ascii="Times New Roman" w:hAnsi="Times New Roman"/>
          <w:spacing w:val="-2"/>
        </w:rPr>
        <w:t>дополнительные недельные каникулы в середине третьей четверти в соответствии с Календарным графиком.</w:t>
      </w:r>
    </w:p>
    <w:p w:rsidR="004456C4" w:rsidRPr="00832FFF" w:rsidRDefault="004456C4" w:rsidP="004456C4">
      <w:pPr>
        <w:ind w:firstLine="708"/>
        <w:jc w:val="both"/>
        <w:rPr>
          <w:rFonts w:ascii="Times New Roman" w:hAnsi="Times New Roman" w:cs="Times New Roman"/>
          <w:spacing w:val="-3"/>
          <w:sz w:val="22"/>
          <w:szCs w:val="22"/>
        </w:rPr>
      </w:pPr>
      <w:r w:rsidRPr="00832FFF">
        <w:rPr>
          <w:rFonts w:ascii="Times New Roman" w:hAnsi="Times New Roman" w:cs="Times New Roman"/>
          <w:sz w:val="22"/>
          <w:szCs w:val="22"/>
        </w:rPr>
        <w:t xml:space="preserve">      Расписание уроков составляют с учетом дневной и недельной умственной работоспособности обучающихся и шкалой трудности учебных предметов. При составлении расписания уроков учитывается чередование различных по слож</w:t>
      </w:r>
      <w:r w:rsidRPr="00832FFF">
        <w:rPr>
          <w:rFonts w:ascii="Times New Roman" w:hAnsi="Times New Roman" w:cs="Times New Roman"/>
          <w:sz w:val="22"/>
          <w:szCs w:val="22"/>
        </w:rPr>
        <w:softHyphen/>
        <w:t>ности предметов в течение дня и недели: для обучающихся 1-4 классов основные предме</w:t>
      </w:r>
      <w:r w:rsidRPr="00832FFF">
        <w:rPr>
          <w:rFonts w:ascii="Times New Roman" w:hAnsi="Times New Roman" w:cs="Times New Roman"/>
          <w:sz w:val="22"/>
          <w:szCs w:val="22"/>
        </w:rPr>
        <w:softHyphen/>
        <w:t xml:space="preserve">ты (математика, русский и иностранный язык, природоведение, информатика) чередуются с уроками музыки, изобразительного искусства, </w:t>
      </w:r>
      <w:r w:rsidRPr="00832FFF">
        <w:rPr>
          <w:rFonts w:ascii="Times New Roman" w:hAnsi="Times New Roman" w:cs="Times New Roman"/>
          <w:sz w:val="22"/>
          <w:szCs w:val="22"/>
        </w:rPr>
        <w:lastRenderedPageBreak/>
        <w:t>технологии, физической культуры. Для обучающихся 1 классов наиболее трудные предметы проводятся на 2 уроке. Для учащихся 2- 4 классов на 2-3 уроках. В начальных классах допускается проведение сдвоенных уроков физической куль</w:t>
      </w:r>
      <w:r w:rsidRPr="00832FFF">
        <w:rPr>
          <w:rFonts w:ascii="Times New Roman" w:hAnsi="Times New Roman" w:cs="Times New Roman"/>
          <w:sz w:val="22"/>
          <w:szCs w:val="22"/>
        </w:rPr>
        <w:softHyphen/>
        <w:t xml:space="preserve">туры (занятия на лыжах). В течение учебного дня не проводится более одной контрольной работы. Контрольные работы проводятся на 2-4 уроках. </w:t>
      </w:r>
      <w:r w:rsidRPr="00832FFF">
        <w:rPr>
          <w:rFonts w:ascii="Times New Roman" w:hAnsi="Times New Roman" w:cs="Times New Roman"/>
          <w:spacing w:val="-4"/>
          <w:sz w:val="22"/>
          <w:szCs w:val="22"/>
        </w:rPr>
        <w:t xml:space="preserve">Организация образовательного процесса регламентируется календарным </w:t>
      </w:r>
      <w:r w:rsidRPr="00832FFF">
        <w:rPr>
          <w:rFonts w:ascii="Times New Roman" w:hAnsi="Times New Roman" w:cs="Times New Roman"/>
          <w:spacing w:val="-3"/>
          <w:sz w:val="22"/>
          <w:szCs w:val="22"/>
        </w:rPr>
        <w:t>учебным графиком.</w:t>
      </w:r>
    </w:p>
    <w:p w:rsidR="004456C4" w:rsidRPr="00832FFF" w:rsidRDefault="004456C4" w:rsidP="004456C4">
      <w:pPr>
        <w:jc w:val="both"/>
        <w:rPr>
          <w:rFonts w:ascii="Times New Roman" w:hAnsi="Times New Roman" w:cs="Times New Roman"/>
          <w:bCs/>
          <w:iCs/>
          <w:sz w:val="22"/>
          <w:szCs w:val="22"/>
        </w:rPr>
      </w:pPr>
      <w:r w:rsidRPr="00832FFF">
        <w:rPr>
          <w:rFonts w:ascii="Times New Roman" w:hAnsi="Times New Roman" w:cs="Times New Roman"/>
          <w:bCs/>
          <w:iCs/>
          <w:sz w:val="22"/>
          <w:szCs w:val="22"/>
        </w:rPr>
        <w:tab/>
        <w:t>При реализации основных общеобразовательных программ при проведении занятий по иностранному языку</w:t>
      </w:r>
      <w:r w:rsidR="009041BE">
        <w:rPr>
          <w:rFonts w:ascii="Times New Roman" w:hAnsi="Times New Roman" w:cs="Times New Roman"/>
          <w:bCs/>
          <w:iCs/>
          <w:sz w:val="22"/>
          <w:szCs w:val="22"/>
        </w:rPr>
        <w:t xml:space="preserve"> и информатике</w:t>
      </w:r>
      <w:r w:rsidRPr="00832FFF">
        <w:rPr>
          <w:rFonts w:ascii="Times New Roman" w:hAnsi="Times New Roman" w:cs="Times New Roman"/>
          <w:bCs/>
          <w:iCs/>
          <w:sz w:val="22"/>
          <w:szCs w:val="22"/>
        </w:rPr>
        <w:t xml:space="preserve"> (2-</w:t>
      </w:r>
      <w:r>
        <w:rPr>
          <w:rFonts w:ascii="Times New Roman" w:hAnsi="Times New Roman" w:cs="Times New Roman"/>
          <w:bCs/>
          <w:iCs/>
          <w:sz w:val="22"/>
          <w:szCs w:val="22"/>
        </w:rPr>
        <w:t>11</w:t>
      </w:r>
      <w:r w:rsidRPr="00832FFF">
        <w:rPr>
          <w:rFonts w:ascii="Times New Roman" w:hAnsi="Times New Roman" w:cs="Times New Roman"/>
          <w:bCs/>
          <w:iCs/>
          <w:sz w:val="22"/>
          <w:szCs w:val="22"/>
        </w:rPr>
        <w:t xml:space="preserve"> классы) осуществляется деление классов на две группы при наполняемости 25 человек и более.</w:t>
      </w:r>
    </w:p>
    <w:p w:rsidR="004456C4" w:rsidRPr="00832FFF" w:rsidRDefault="004456C4" w:rsidP="004456C4">
      <w:pPr>
        <w:jc w:val="center"/>
        <w:rPr>
          <w:rFonts w:ascii="Times New Roman" w:hAnsi="Times New Roman" w:cs="Times New Roman"/>
          <w:b/>
          <w:bCs/>
          <w:iCs/>
          <w:sz w:val="22"/>
          <w:szCs w:val="22"/>
        </w:rPr>
      </w:pPr>
    </w:p>
    <w:p w:rsidR="004456C4" w:rsidRPr="00C734CC" w:rsidRDefault="004456C4" w:rsidP="004456C4">
      <w:pPr>
        <w:jc w:val="center"/>
        <w:rPr>
          <w:rFonts w:ascii="Times New Roman" w:hAnsi="Times New Roman" w:cs="Times New Roman"/>
          <w:b/>
          <w:color w:val="333333"/>
          <w:spacing w:val="-2"/>
          <w:sz w:val="22"/>
          <w:szCs w:val="22"/>
          <w:u w:val="single"/>
        </w:rPr>
      </w:pPr>
      <w:r w:rsidRPr="00C734CC">
        <w:rPr>
          <w:rFonts w:ascii="Times New Roman" w:hAnsi="Times New Roman" w:cs="Times New Roman"/>
          <w:b/>
          <w:bCs/>
          <w:iCs/>
          <w:sz w:val="22"/>
          <w:szCs w:val="22"/>
          <w:u w:val="single"/>
        </w:rPr>
        <w:t xml:space="preserve">4. </w:t>
      </w:r>
      <w:r w:rsidRPr="00C734CC">
        <w:rPr>
          <w:rFonts w:ascii="Times New Roman" w:hAnsi="Times New Roman" w:cs="Times New Roman"/>
          <w:b/>
          <w:bCs/>
          <w:sz w:val="22"/>
          <w:szCs w:val="22"/>
          <w:u w:val="single"/>
        </w:rPr>
        <w:t>Начальное общее образование (1-4 классы)</w:t>
      </w:r>
    </w:p>
    <w:p w:rsidR="004456C4" w:rsidRPr="00832FFF" w:rsidRDefault="004456C4" w:rsidP="004456C4">
      <w:pPr>
        <w:rPr>
          <w:rFonts w:ascii="Times New Roman" w:hAnsi="Times New Roman" w:cs="Times New Roman"/>
          <w:b/>
          <w:bCs/>
          <w:iCs/>
          <w:sz w:val="22"/>
          <w:szCs w:val="22"/>
          <w:u w:val="single"/>
        </w:rPr>
      </w:pPr>
    </w:p>
    <w:p w:rsidR="004456C4" w:rsidRPr="00832FFF" w:rsidRDefault="004456C4" w:rsidP="004456C4">
      <w:pPr>
        <w:pStyle w:val="3"/>
        <w:shd w:val="clear" w:color="auto" w:fill="auto"/>
        <w:spacing w:line="240" w:lineRule="auto"/>
        <w:ind w:firstLine="708"/>
        <w:jc w:val="both"/>
        <w:rPr>
          <w:sz w:val="22"/>
          <w:szCs w:val="22"/>
        </w:rPr>
      </w:pPr>
      <w:r w:rsidRPr="00832FFF">
        <w:rPr>
          <w:sz w:val="22"/>
          <w:szCs w:val="22"/>
        </w:rPr>
        <w:t>Учебный план МАОУ «Гимназия № 1 г. Орска» обеспечивает преподавание и изучение государственного языка Российской Федерации. Обучение ведется на русском языке. В рамках ФГОС учебный план разработан в виде текущего учебного плана 1-4 классов как инструмента реализации ООП НОО и достижения запланированных образова</w:t>
      </w:r>
      <w:r w:rsidRPr="00832FFF">
        <w:rPr>
          <w:sz w:val="22"/>
          <w:szCs w:val="22"/>
        </w:rPr>
        <w:softHyphen/>
        <w:t>тельных результатов. Учебный план является нормативным  документом, который устанавливает  перечень учебных предметов, объем учебного  времени, отводимого на их  изучение по   годам обучения. Учебный план направлен на успешное освоение обучающимися государственных образовательных стандартов, реализацию образовательной программы гимназии.</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Целью разработки учебного плана является создание необходимых предпосылок для получения  всеми желающими полного среднего образования, реализации прав обучающихся (их родителей) принимать на себя определенные обязательства, связанные с получением качественного образования. В  процессе разработки  учебного плана гимназии ориентируется на социальный заказ. Учет интересов субъектов образовательного процесса осуществляется в ходе проведения собеседований и оформления информированного согласия родителей на родительских собраниях.</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Учебный план гимназии, реализующей основную образовательную программу начального общего образования, является важнейшим нормативным документом по введению и реализации ФГОС НОО. </w:t>
      </w:r>
    </w:p>
    <w:p w:rsidR="004456C4" w:rsidRPr="00832FFF" w:rsidRDefault="004456C4" w:rsidP="004456C4">
      <w:pPr>
        <w:pStyle w:val="a8"/>
        <w:spacing w:after="0"/>
        <w:ind w:firstLine="708"/>
        <w:jc w:val="both"/>
        <w:rPr>
          <w:sz w:val="22"/>
          <w:szCs w:val="22"/>
        </w:rPr>
      </w:pPr>
      <w:r w:rsidRPr="00832FFF">
        <w:rPr>
          <w:sz w:val="22"/>
          <w:szCs w:val="22"/>
        </w:rPr>
        <w:t>Учебный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4456C4" w:rsidRPr="00832FFF" w:rsidRDefault="004456C4" w:rsidP="004456C4">
      <w:pPr>
        <w:pStyle w:val="a8"/>
        <w:spacing w:after="0"/>
        <w:ind w:firstLine="708"/>
        <w:jc w:val="both"/>
        <w:rPr>
          <w:sz w:val="22"/>
          <w:szCs w:val="22"/>
        </w:rPr>
      </w:pPr>
      <w:r w:rsidRPr="00832FFF">
        <w:rPr>
          <w:sz w:val="22"/>
          <w:szCs w:val="22"/>
        </w:rPr>
        <w:t xml:space="preserve">Учебный план направлен </w:t>
      </w:r>
      <w:proofErr w:type="gramStart"/>
      <w:r w:rsidRPr="00832FFF">
        <w:rPr>
          <w:sz w:val="22"/>
          <w:szCs w:val="22"/>
        </w:rPr>
        <w:t>на</w:t>
      </w:r>
      <w:proofErr w:type="gramEnd"/>
      <w:r w:rsidRPr="00832FFF">
        <w:rPr>
          <w:sz w:val="22"/>
          <w:szCs w:val="22"/>
        </w:rPr>
        <w:t>:</w:t>
      </w:r>
    </w:p>
    <w:p w:rsidR="004456C4" w:rsidRPr="00832FFF" w:rsidRDefault="004456C4" w:rsidP="004456C4">
      <w:pPr>
        <w:pStyle w:val="a8"/>
        <w:spacing w:after="0"/>
        <w:jc w:val="both"/>
        <w:rPr>
          <w:sz w:val="22"/>
          <w:szCs w:val="22"/>
        </w:rPr>
      </w:pPr>
      <w:r w:rsidRPr="00832FFF">
        <w:rPr>
          <w:sz w:val="22"/>
          <w:szCs w:val="22"/>
        </w:rPr>
        <w:t>-обеспечение выполнения обязательных образовательных стандартов;</w:t>
      </w:r>
    </w:p>
    <w:p w:rsidR="004456C4" w:rsidRPr="00832FFF" w:rsidRDefault="004456C4" w:rsidP="004456C4">
      <w:pPr>
        <w:pStyle w:val="a8"/>
        <w:spacing w:after="0"/>
        <w:jc w:val="both"/>
        <w:rPr>
          <w:sz w:val="22"/>
          <w:szCs w:val="22"/>
        </w:rPr>
      </w:pPr>
      <w:r w:rsidRPr="00832FFF">
        <w:rPr>
          <w:sz w:val="22"/>
          <w:szCs w:val="22"/>
        </w:rPr>
        <w:t>-формирование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456C4" w:rsidRPr="00832FFF" w:rsidRDefault="004456C4" w:rsidP="004456C4">
      <w:pPr>
        <w:pStyle w:val="a8"/>
        <w:spacing w:after="0"/>
        <w:jc w:val="both"/>
        <w:rPr>
          <w:sz w:val="22"/>
          <w:szCs w:val="22"/>
        </w:rPr>
      </w:pPr>
      <w:r w:rsidRPr="00832FFF">
        <w:rPr>
          <w:sz w:val="22"/>
          <w:szCs w:val="22"/>
        </w:rPr>
        <w:t xml:space="preserve">-создание психологически комфортной </w:t>
      </w:r>
      <w:proofErr w:type="spellStart"/>
      <w:r w:rsidRPr="00832FFF">
        <w:rPr>
          <w:sz w:val="22"/>
          <w:szCs w:val="22"/>
        </w:rPr>
        <w:t>здоровьесберегающей</w:t>
      </w:r>
      <w:proofErr w:type="spellEnd"/>
      <w:r w:rsidRPr="00832FFF">
        <w:rPr>
          <w:sz w:val="22"/>
          <w:szCs w:val="22"/>
        </w:rPr>
        <w:t xml:space="preserve"> образовательной среды для общего интеллектуального и нравственного развития личности обучающегося;</w:t>
      </w:r>
    </w:p>
    <w:p w:rsidR="004456C4" w:rsidRPr="00832FFF" w:rsidRDefault="004456C4" w:rsidP="004456C4">
      <w:pPr>
        <w:pStyle w:val="a8"/>
        <w:spacing w:after="0"/>
        <w:jc w:val="both"/>
        <w:rPr>
          <w:sz w:val="22"/>
          <w:szCs w:val="22"/>
        </w:rPr>
      </w:pPr>
      <w:r w:rsidRPr="00832FFF">
        <w:rPr>
          <w:sz w:val="22"/>
          <w:szCs w:val="22"/>
        </w:rPr>
        <w:t>-сохранение и укрепление здоровья школьников, формирование культуры здорового образа жизни.</w:t>
      </w:r>
    </w:p>
    <w:p w:rsidR="004456C4" w:rsidRPr="00832FFF" w:rsidRDefault="004456C4" w:rsidP="004456C4">
      <w:pPr>
        <w:pStyle w:val="a8"/>
        <w:spacing w:after="0"/>
        <w:ind w:firstLine="708"/>
        <w:jc w:val="both"/>
        <w:rPr>
          <w:sz w:val="22"/>
          <w:szCs w:val="22"/>
        </w:rPr>
      </w:pPr>
      <w:r w:rsidRPr="00832FFF">
        <w:rPr>
          <w:sz w:val="22"/>
          <w:szCs w:val="22"/>
        </w:rPr>
        <w:t>Спецификой учебного плана является:</w:t>
      </w:r>
    </w:p>
    <w:p w:rsidR="004456C4" w:rsidRPr="00832FFF" w:rsidRDefault="004456C4" w:rsidP="004456C4">
      <w:pPr>
        <w:pStyle w:val="a8"/>
        <w:spacing w:after="0"/>
        <w:jc w:val="both"/>
        <w:rPr>
          <w:sz w:val="22"/>
          <w:szCs w:val="22"/>
        </w:rPr>
      </w:pPr>
      <w:r w:rsidRPr="00832FFF">
        <w:rPr>
          <w:sz w:val="22"/>
          <w:szCs w:val="22"/>
        </w:rPr>
        <w:t>-поддержка уровня вариативности системы образования;</w:t>
      </w:r>
    </w:p>
    <w:p w:rsidR="004456C4" w:rsidRPr="00832FFF" w:rsidRDefault="004456C4" w:rsidP="004456C4">
      <w:pPr>
        <w:pStyle w:val="a8"/>
        <w:spacing w:after="0"/>
        <w:jc w:val="both"/>
        <w:rPr>
          <w:sz w:val="22"/>
          <w:szCs w:val="22"/>
        </w:rPr>
      </w:pPr>
      <w:r w:rsidRPr="00832FFF">
        <w:rPr>
          <w:sz w:val="22"/>
          <w:szCs w:val="22"/>
        </w:rPr>
        <w:t>-поддержка практики интегративного изучения отдельных дисциплин в начальной школе;</w:t>
      </w:r>
    </w:p>
    <w:p w:rsidR="004456C4" w:rsidRPr="00832FFF" w:rsidRDefault="004456C4" w:rsidP="004456C4">
      <w:pPr>
        <w:pStyle w:val="a8"/>
        <w:spacing w:after="0"/>
        <w:jc w:val="both"/>
        <w:rPr>
          <w:sz w:val="22"/>
          <w:szCs w:val="22"/>
        </w:rPr>
      </w:pPr>
      <w:r w:rsidRPr="00832FFF">
        <w:rPr>
          <w:sz w:val="22"/>
          <w:szCs w:val="22"/>
        </w:rPr>
        <w:t>-использование информационных и коммуникационных технологий в различных дисциплинах;</w:t>
      </w:r>
    </w:p>
    <w:p w:rsidR="004456C4" w:rsidRPr="00832FFF" w:rsidRDefault="004456C4" w:rsidP="004456C4">
      <w:pPr>
        <w:pStyle w:val="a8"/>
        <w:spacing w:after="0"/>
        <w:jc w:val="both"/>
        <w:rPr>
          <w:sz w:val="22"/>
          <w:szCs w:val="22"/>
        </w:rPr>
      </w:pPr>
      <w:r w:rsidRPr="00832FFF">
        <w:rPr>
          <w:sz w:val="22"/>
          <w:szCs w:val="22"/>
        </w:rPr>
        <w:t>-формирование экономической и экологической компетентности;</w:t>
      </w:r>
    </w:p>
    <w:p w:rsidR="004456C4" w:rsidRPr="00832FFF" w:rsidRDefault="004456C4" w:rsidP="004456C4">
      <w:pPr>
        <w:pStyle w:val="a8"/>
        <w:spacing w:after="0"/>
        <w:jc w:val="both"/>
        <w:rPr>
          <w:sz w:val="22"/>
          <w:szCs w:val="22"/>
        </w:rPr>
      </w:pPr>
      <w:r w:rsidRPr="00832FFF">
        <w:rPr>
          <w:sz w:val="22"/>
          <w:szCs w:val="22"/>
        </w:rPr>
        <w:t>-модернизация математического образования в направлении развития наиболее современных и наиболее востребованных практикой разделов;</w:t>
      </w:r>
    </w:p>
    <w:p w:rsidR="004456C4" w:rsidRPr="00832FFF" w:rsidRDefault="004456C4" w:rsidP="004456C4">
      <w:pPr>
        <w:pStyle w:val="a8"/>
        <w:spacing w:after="0"/>
        <w:jc w:val="both"/>
        <w:rPr>
          <w:sz w:val="22"/>
          <w:szCs w:val="22"/>
        </w:rPr>
      </w:pPr>
      <w:r w:rsidRPr="00832FFF">
        <w:rPr>
          <w:sz w:val="22"/>
          <w:szCs w:val="22"/>
        </w:rPr>
        <w:t>-особая роль математики, информатики и ИКТВ ходе освоения образовательных программ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4456C4" w:rsidRPr="00832FFF" w:rsidRDefault="004456C4" w:rsidP="004456C4">
      <w:pPr>
        <w:pStyle w:val="a8"/>
        <w:spacing w:after="0"/>
        <w:jc w:val="both"/>
        <w:rPr>
          <w:sz w:val="22"/>
          <w:szCs w:val="22"/>
        </w:rPr>
      </w:pPr>
      <w:r w:rsidRPr="00832FFF">
        <w:rPr>
          <w:sz w:val="22"/>
          <w:szCs w:val="22"/>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456C4" w:rsidRPr="00832FFF" w:rsidRDefault="004456C4" w:rsidP="004456C4">
      <w:pPr>
        <w:pStyle w:val="a8"/>
        <w:spacing w:after="0"/>
        <w:jc w:val="both"/>
        <w:rPr>
          <w:sz w:val="22"/>
          <w:szCs w:val="22"/>
        </w:rPr>
      </w:pPr>
      <w:r w:rsidRPr="00832FFF">
        <w:rPr>
          <w:sz w:val="22"/>
          <w:szCs w:val="22"/>
        </w:rPr>
        <w:t>• формируются универсальные учебные действия;</w:t>
      </w:r>
    </w:p>
    <w:p w:rsidR="004456C4" w:rsidRPr="00832FFF" w:rsidRDefault="004456C4" w:rsidP="004456C4">
      <w:pPr>
        <w:pStyle w:val="a8"/>
        <w:spacing w:after="0"/>
        <w:jc w:val="both"/>
        <w:rPr>
          <w:sz w:val="22"/>
          <w:szCs w:val="22"/>
        </w:rPr>
      </w:pPr>
      <w:r w:rsidRPr="00832FFF">
        <w:rPr>
          <w:sz w:val="22"/>
          <w:szCs w:val="22"/>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w:t>
      </w:r>
      <w:r w:rsidRPr="00832FFF">
        <w:rPr>
          <w:sz w:val="22"/>
          <w:szCs w:val="22"/>
        </w:rPr>
        <w:lastRenderedPageBreak/>
        <w:t>основы нравственного поведения, определяющего отношения личности с обществом и окружающими людьми.</w:t>
      </w:r>
    </w:p>
    <w:p w:rsidR="004456C4" w:rsidRPr="00832FFF" w:rsidRDefault="004456C4" w:rsidP="004456C4">
      <w:pPr>
        <w:pStyle w:val="a8"/>
        <w:spacing w:after="0"/>
        <w:ind w:firstLine="708"/>
        <w:jc w:val="both"/>
        <w:rPr>
          <w:sz w:val="22"/>
          <w:szCs w:val="22"/>
        </w:rPr>
      </w:pPr>
      <w:r w:rsidRPr="00832FFF">
        <w:rPr>
          <w:sz w:val="22"/>
          <w:szCs w:val="22"/>
        </w:rPr>
        <w:t xml:space="preserve">Содержание образования на этом уровне реализуется преимущественно за счёт введения учебных курсов, обеспечивающих целостное восприятие мира, </w:t>
      </w:r>
      <w:proofErr w:type="spellStart"/>
      <w:r w:rsidRPr="00832FFF">
        <w:rPr>
          <w:sz w:val="22"/>
          <w:szCs w:val="22"/>
        </w:rPr>
        <w:t>деятельностного</w:t>
      </w:r>
      <w:proofErr w:type="spellEnd"/>
      <w:r w:rsidRPr="00832FFF">
        <w:rPr>
          <w:sz w:val="22"/>
          <w:szCs w:val="22"/>
        </w:rPr>
        <w:t xml:space="preserve"> подхода и индивидуализации </w:t>
      </w:r>
      <w:proofErr w:type="gramStart"/>
      <w:r w:rsidRPr="00832FFF">
        <w:rPr>
          <w:sz w:val="22"/>
          <w:szCs w:val="22"/>
        </w:rPr>
        <w:t>обучения</w:t>
      </w:r>
      <w:proofErr w:type="gramEnd"/>
      <w:r w:rsidRPr="00832FFF">
        <w:rPr>
          <w:sz w:val="22"/>
          <w:szCs w:val="22"/>
        </w:rPr>
        <w:t xml:space="preserve"> по каждому учебному предмету.</w:t>
      </w:r>
    </w:p>
    <w:p w:rsidR="004456C4" w:rsidRPr="00832FFF" w:rsidRDefault="004456C4" w:rsidP="004456C4">
      <w:pPr>
        <w:pStyle w:val="a3"/>
        <w:ind w:firstLine="708"/>
        <w:jc w:val="both"/>
        <w:rPr>
          <w:rFonts w:ascii="Times New Roman" w:hAnsi="Times New Roman"/>
          <w:spacing w:val="-3"/>
        </w:rPr>
      </w:pPr>
      <w:proofErr w:type="gramStart"/>
      <w:r w:rsidRPr="00832FFF">
        <w:rPr>
          <w:rFonts w:ascii="Times New Roman" w:hAnsi="Times New Roman"/>
          <w:spacing w:val="-3"/>
        </w:rPr>
        <w:t xml:space="preserve">Учебный план МАОУ «Гимназия № 1 г. Орска»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№189 и предусматривает 4-летний нормативный срок освоения образовательных программ начального общего образования для 1-4 классов. </w:t>
      </w:r>
      <w:proofErr w:type="gramEnd"/>
    </w:p>
    <w:p w:rsidR="004456C4" w:rsidRPr="00832FFF" w:rsidRDefault="004456C4" w:rsidP="004456C4">
      <w:pPr>
        <w:pStyle w:val="a3"/>
        <w:ind w:firstLine="708"/>
        <w:jc w:val="both"/>
        <w:rPr>
          <w:rFonts w:ascii="Times New Roman" w:hAnsi="Times New Roman"/>
        </w:rPr>
      </w:pPr>
      <w:r w:rsidRPr="00832FFF">
        <w:rPr>
          <w:rFonts w:ascii="Times New Roman" w:hAnsi="Times New Roman"/>
        </w:rPr>
        <w:t>Учебный план предусматривает рациональный баланс между обязательной частью и частью, формируемой участниками образовательных отношений (ФГОС –80% на 20%); Федеральным и Региональным компонентами государственного образовательного стандарта; количество часов, отведенных на преподавание отдельных учебных предметов, не меньше количества часов, определенных в ФГОС или ФБУП-2004.</w:t>
      </w:r>
    </w:p>
    <w:p w:rsidR="004456C4" w:rsidRPr="00832FFF" w:rsidRDefault="004456C4" w:rsidP="004456C4">
      <w:pPr>
        <w:pStyle w:val="a3"/>
        <w:ind w:firstLine="708"/>
        <w:jc w:val="both"/>
        <w:rPr>
          <w:rFonts w:ascii="Times New Roman" w:hAnsi="Times New Roman"/>
          <w:spacing w:val="-3"/>
        </w:rPr>
      </w:pPr>
      <w:r w:rsidRPr="00832FFF">
        <w:rPr>
          <w:rFonts w:ascii="Times New Roman" w:hAnsi="Times New Roman"/>
        </w:rPr>
        <w:t>Для реализации ООП НОО в начальной школе в 2020-2021 учебном году планируется использование одного учебного плана и нескольких индивидуальных учебных планов для отдельных учащихся.</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ab/>
        <w:t>Количество часов, отведенных на освоение обучающимися учебного плана ОО,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установленной СанПиН 2.4.4.2821-10. Общий объем нагрузки в течение дня не превышает:</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ab/>
        <w:t>для обучающихся 1-х классов – 4 урока и один раз в неделю 5 уроков за счет урока физической культуры;</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ab/>
        <w:t>для обучающихся 2-4 классов – 5 уроков и один раз в неделю 6 уроков за счет урока физической культуры.</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ab/>
      </w:r>
      <w:r w:rsidRPr="00832FFF">
        <w:rPr>
          <w:rFonts w:ascii="Times New Roman" w:hAnsi="Times New Roman" w:cs="Times New Roman"/>
          <w:spacing w:val="-3"/>
          <w:sz w:val="22"/>
          <w:szCs w:val="22"/>
        </w:rPr>
        <w:tab/>
        <w:t>Объем домашних заданий (по всем предметам) должен быть таким, чтобы затраты на его выполнение не превышали (в астрономических часах): во 2-3 классах – 1,5 ч., в 4- классах – 2 ч.</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Максимальный объем нагрузки школьников не превышает допустимые нормы. </w:t>
      </w:r>
    </w:p>
    <w:p w:rsidR="004456C4" w:rsidRPr="00832FFF" w:rsidRDefault="004456C4" w:rsidP="004456C4">
      <w:pPr>
        <w:ind w:firstLine="708"/>
        <w:jc w:val="both"/>
        <w:rPr>
          <w:rFonts w:ascii="Times New Roman" w:hAnsi="Times New Roman" w:cs="Times New Roman"/>
          <w:b/>
          <w:i/>
          <w:sz w:val="22"/>
          <w:szCs w:val="22"/>
        </w:rPr>
      </w:pPr>
      <w:r w:rsidRPr="00832FFF">
        <w:rPr>
          <w:rFonts w:ascii="Times New Roman" w:hAnsi="Times New Roman" w:cs="Times New Roman"/>
          <w:sz w:val="22"/>
          <w:szCs w:val="22"/>
        </w:rPr>
        <w:t xml:space="preserve">Всего в начальной школе – 14 классов – все общеобразовательные. </w:t>
      </w:r>
      <w:r w:rsidRPr="00832FFF">
        <w:rPr>
          <w:rFonts w:ascii="Times New Roman" w:hAnsi="Times New Roman" w:cs="Times New Roman"/>
          <w:b/>
          <w:i/>
          <w:sz w:val="22"/>
          <w:szCs w:val="22"/>
        </w:rPr>
        <w:t>Два ученика обучаются на дому.</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Учебные планы построены на принципах дифференциации и вариативности, что создает условия для выполнения гимназией социального заказа со стороны родителей (законных представителей), учета интересов обучающихся и их возможностей.</w:t>
      </w:r>
    </w:p>
    <w:p w:rsidR="004456C4" w:rsidRPr="00832FFF" w:rsidRDefault="004456C4" w:rsidP="004456C4">
      <w:pPr>
        <w:pStyle w:val="a3"/>
        <w:ind w:firstLine="708"/>
        <w:jc w:val="both"/>
        <w:rPr>
          <w:rFonts w:ascii="Times New Roman" w:hAnsi="Times New Roman"/>
          <w:spacing w:val="-2"/>
        </w:rPr>
      </w:pPr>
      <w:r w:rsidRPr="00832FFF">
        <w:rPr>
          <w:rFonts w:ascii="Times New Roman" w:hAnsi="Times New Roman"/>
        </w:rPr>
        <w:t xml:space="preserve">Содержание образования на уровне начального общего образования реализуется средствами образовательной системы  «Школа России». </w:t>
      </w:r>
      <w:r w:rsidRPr="00832FFF">
        <w:rPr>
          <w:rFonts w:ascii="Times New Roman" w:hAnsi="Times New Roman"/>
          <w:spacing w:val="-2"/>
        </w:rPr>
        <w:t>Содержание и структура учебного плана определяются требованиями ФГОС, системой УМК, задачами и спецификой образовательной деятельности гимназии, сформированными в Уставе МАОУ «Гимназия № 1 г. Орска»  и основной образовательной программы.</w:t>
      </w:r>
    </w:p>
    <w:p w:rsidR="004456C4" w:rsidRPr="00832FFF" w:rsidRDefault="004456C4" w:rsidP="004456C4">
      <w:pPr>
        <w:ind w:firstLine="708"/>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 xml:space="preserve">Учебный план для 1-4-х классов представлен в  вариантах: </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1. Для обучающихся 1-4 классов по ООП НОО, форма обучения очная;</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2. Для обучающихся по индивидуальным учебным планам (Приказ МЗ РФ от 20.06.2016г. за № 436н):</w:t>
      </w:r>
    </w:p>
    <w:p w:rsidR="004456C4" w:rsidRPr="00832FFF" w:rsidRDefault="004456C4" w:rsidP="004456C4">
      <w:pPr>
        <w:jc w:val="both"/>
        <w:rPr>
          <w:rFonts w:ascii="Times New Roman" w:hAnsi="Times New Roman" w:cs="Times New Roman"/>
          <w:spacing w:val="-3"/>
          <w:sz w:val="22"/>
          <w:szCs w:val="22"/>
        </w:rPr>
      </w:pPr>
      <w:r w:rsidRPr="00832FFF">
        <w:rPr>
          <w:rFonts w:ascii="Times New Roman" w:hAnsi="Times New Roman" w:cs="Times New Roman"/>
          <w:spacing w:val="-3"/>
          <w:sz w:val="22"/>
          <w:szCs w:val="22"/>
        </w:rPr>
        <w:t xml:space="preserve">- по АООП НОО для слабовидящих детей  (вариант 4.1) </w:t>
      </w:r>
      <w:r w:rsidRPr="00832FFF">
        <w:rPr>
          <w:rFonts w:ascii="Times New Roman" w:hAnsi="Times New Roman" w:cs="Times New Roman"/>
          <w:sz w:val="22"/>
          <w:szCs w:val="22"/>
        </w:rPr>
        <w:t xml:space="preserve"> (основание: заключение № 1597  ТПМПК г. Орска» от 16.04.2019г.,  форма обучения очная, 2в класс</w:t>
      </w:r>
      <w:r w:rsidRPr="00832FFF">
        <w:rPr>
          <w:rFonts w:ascii="Times New Roman" w:hAnsi="Times New Roman" w:cs="Times New Roman"/>
          <w:spacing w:val="-3"/>
          <w:sz w:val="22"/>
          <w:szCs w:val="22"/>
        </w:rPr>
        <w:t xml:space="preserve">;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pacing w:val="-3"/>
          <w:sz w:val="22"/>
          <w:szCs w:val="22"/>
        </w:rPr>
        <w:t>- по АООП НОО для обучающихся с ЗПР (вариант 7.2) (</w:t>
      </w:r>
      <w:r w:rsidRPr="00832FFF">
        <w:rPr>
          <w:rFonts w:ascii="Times New Roman" w:hAnsi="Times New Roman" w:cs="Times New Roman"/>
          <w:sz w:val="22"/>
          <w:szCs w:val="22"/>
        </w:rPr>
        <w:t>основание: заключение № 2137 ТПМПК г. Орска» от 28.11.2019 г., заключения ВК № 415 от 03.06.2020г., форма обучения  очно-заочная (обучение на дому), 2в класс;</w:t>
      </w:r>
    </w:p>
    <w:p w:rsidR="004456C4" w:rsidRPr="00832FFF" w:rsidRDefault="004456C4" w:rsidP="004456C4">
      <w:pPr>
        <w:jc w:val="both"/>
        <w:rPr>
          <w:rFonts w:ascii="Times New Roman" w:hAnsi="Times New Roman" w:cs="Times New Roman"/>
          <w:sz w:val="22"/>
          <w:szCs w:val="22"/>
        </w:rPr>
      </w:pPr>
      <w:proofErr w:type="gramStart"/>
      <w:r w:rsidRPr="00832FFF">
        <w:rPr>
          <w:rFonts w:ascii="Times New Roman" w:hAnsi="Times New Roman" w:cs="Times New Roman"/>
          <w:sz w:val="22"/>
          <w:szCs w:val="22"/>
        </w:rPr>
        <w:t>-</w:t>
      </w:r>
      <w:r w:rsidRPr="00832FFF">
        <w:rPr>
          <w:rFonts w:ascii="Times New Roman" w:hAnsi="Times New Roman" w:cs="Times New Roman"/>
          <w:spacing w:val="-3"/>
          <w:sz w:val="22"/>
          <w:szCs w:val="22"/>
        </w:rPr>
        <w:t xml:space="preserve"> по ООП НОО   (</w:t>
      </w:r>
      <w:r w:rsidRPr="00832FFF">
        <w:rPr>
          <w:rFonts w:ascii="Times New Roman" w:hAnsi="Times New Roman" w:cs="Times New Roman"/>
          <w:sz w:val="22"/>
          <w:szCs w:val="22"/>
        </w:rPr>
        <w:t>основание: заключение № 2082 ТПМПК г. Орска» от 24.10.2019 г., заключения ВК № 166 от 22.04.2020г., форма обучения очно-заочное (обучение на дому), 3г класс.</w:t>
      </w:r>
      <w:proofErr w:type="gramEnd"/>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Структура учебных планов начальной школы состоит из двух частей: обязательной части и части, формируемой участниками образовательных отношений.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формирование гражданской идентичности учащихся, их приобщение к общекультурным и национальным ценностям, информационным технологиям;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lastRenderedPageBreak/>
        <w:t>- формирование   здорового образа жизни, элементарных правил поведения в экстремальных ситуациях;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личностное развитие учащегося в соответствии с его индивидуальностью.</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Допускаются интегрированные учебные предметы как в рамках одной предметной области в целом, так и на определенном этапе обучения.</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«Русский язык и литературное чтение»</w:t>
      </w:r>
      <w:r w:rsidRPr="00832FFF">
        <w:rPr>
          <w:rFonts w:ascii="Times New Roman" w:hAnsi="Times New Roman" w:cs="Times New Roman"/>
          <w:sz w:val="22"/>
          <w:szCs w:val="22"/>
        </w:rPr>
        <w:t xml:space="preserve"> включает два учебных предмета «Русский язык», «Литературное чтение». Основными задачами реализации содержания предметной области «Русский язык и литературное чтение» на начальном уровне общего образования являются:</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«Иностранный язык»</w:t>
      </w:r>
      <w:r w:rsidRPr="00832FFF">
        <w:rPr>
          <w:rFonts w:ascii="Times New Roman" w:hAnsi="Times New Roman" w:cs="Times New Roman"/>
          <w:sz w:val="22"/>
          <w:szCs w:val="22"/>
        </w:rPr>
        <w:t xml:space="preserve"> представлена предметом «Английский язык». При проведении учебных занятий по иностранному языку во 2-4-х классах осуществляется деление классов на две подгруппы при наполняемости 25 и более человек. Основной задачей предметной области является формирование: </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«Математика и информатика»</w:t>
      </w:r>
      <w:r w:rsidRPr="00832FFF">
        <w:rPr>
          <w:rFonts w:ascii="Times New Roman" w:hAnsi="Times New Roman" w:cs="Times New Roman"/>
          <w:sz w:val="22"/>
          <w:szCs w:val="22"/>
        </w:rPr>
        <w:t xml:space="preserve"> представлена предметом «Математика». Основными задачами предмета являются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«Обществознание и естествознание»</w:t>
      </w:r>
      <w:r w:rsidRPr="00832FFF">
        <w:rPr>
          <w:rFonts w:ascii="Times New Roman" w:hAnsi="Times New Roman" w:cs="Times New Roman"/>
          <w:sz w:val="22"/>
          <w:szCs w:val="22"/>
        </w:rPr>
        <w:t xml:space="preserve"> представлена средствами учебного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Основными задачами реализации содержания данной предметной области является:</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формирование уважительного отношения к семье, городу, региону, России, истории, культуре, природе нашей страны, ее современной жизни;</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осознание ценности, целостности и многообразия окружающего мира, своего места в нем;</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формирование модели безопасного поведения в условиях поведения в условиях повседневной жизни и в различных опасных и чрезвычайных ситуациях;</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формирование психологической культуры и компетенции для обеспечения эффективного и безопасного взаимодействия в социуме.  </w:t>
      </w:r>
    </w:p>
    <w:p w:rsidR="004456C4" w:rsidRPr="00832FFF" w:rsidRDefault="004456C4" w:rsidP="004456C4">
      <w:pPr>
        <w:pStyle w:val="a3"/>
        <w:ind w:firstLine="708"/>
        <w:jc w:val="both"/>
        <w:rPr>
          <w:rFonts w:ascii="Times New Roman" w:hAnsi="Times New Roman"/>
        </w:rPr>
      </w:pPr>
      <w:r w:rsidRPr="00832FFF">
        <w:rPr>
          <w:rFonts w:ascii="Times New Roman" w:hAnsi="Times New Roman"/>
        </w:rPr>
        <w:t xml:space="preserve">С целью формирования у младших школьников системных знаний умений и навыков о здоровом образе жизни и личной гигиене, об угрозах безопасности в сфере жизнедеятельности школьника, </w:t>
      </w:r>
      <w:r w:rsidRPr="00832FFF">
        <w:rPr>
          <w:rFonts w:ascii="Times New Roman" w:hAnsi="Times New Roman"/>
          <w:b/>
        </w:rPr>
        <w:t xml:space="preserve">в интегрированном учебном предмете «Окружающий мир», </w:t>
      </w:r>
      <w:r w:rsidRPr="00832FFF">
        <w:rPr>
          <w:rFonts w:ascii="Times New Roman" w:hAnsi="Times New Roman"/>
        </w:rPr>
        <w:t xml:space="preserve">предусмотрено изучение элементов безопасности жизнедеятельности (противопожарная безопасность) в объёме </w:t>
      </w:r>
      <w:r w:rsidRPr="00832FFF">
        <w:rPr>
          <w:rFonts w:ascii="Times New Roman" w:hAnsi="Times New Roman"/>
          <w:b/>
        </w:rPr>
        <w:t>не менее 10 часов в каждой параллели</w:t>
      </w:r>
      <w:r w:rsidRPr="00832FFF">
        <w:rPr>
          <w:rFonts w:ascii="Times New Roman" w:hAnsi="Times New Roman"/>
        </w:rPr>
        <w:t xml:space="preserve">. </w:t>
      </w:r>
    </w:p>
    <w:p w:rsidR="004456C4" w:rsidRPr="00832FFF" w:rsidRDefault="004456C4" w:rsidP="004456C4">
      <w:pPr>
        <w:pStyle w:val="a3"/>
        <w:ind w:firstLine="708"/>
        <w:jc w:val="both"/>
        <w:rPr>
          <w:rFonts w:ascii="Times New Roman" w:hAnsi="Times New Roman"/>
          <w:color w:val="FF0000"/>
        </w:rPr>
      </w:pPr>
      <w:r w:rsidRPr="00832FFF">
        <w:rPr>
          <w:rFonts w:ascii="Times New Roman" w:hAnsi="Times New Roman"/>
          <w:b/>
        </w:rPr>
        <w:t>Предметная область «Основы религиозных культур и светской этики»</w:t>
      </w:r>
      <w:r w:rsidRPr="00832FFF">
        <w:rPr>
          <w:rFonts w:ascii="Times New Roman" w:hAnsi="Times New Roman"/>
        </w:rPr>
        <w:t xml:space="preserve"> представлена предметом </w:t>
      </w:r>
      <w:r w:rsidRPr="00832FFF">
        <w:rPr>
          <w:rFonts w:ascii="Times New Roman" w:hAnsi="Times New Roman"/>
          <w:b/>
        </w:rPr>
        <w:t>«Основы религиозных культур и светской этики».</w:t>
      </w:r>
      <w:r w:rsidRPr="00832FFF">
        <w:rPr>
          <w:rFonts w:ascii="Times New Roman" w:hAnsi="Times New Roman"/>
        </w:rPr>
        <w:t xml:space="preserve"> В соответствии с письмом </w:t>
      </w:r>
      <w:proofErr w:type="spellStart"/>
      <w:r w:rsidRPr="00832FFF">
        <w:rPr>
          <w:rFonts w:ascii="Times New Roman" w:hAnsi="Times New Roman"/>
        </w:rPr>
        <w:t>Минобрнауки</w:t>
      </w:r>
      <w:proofErr w:type="spellEnd"/>
      <w:r w:rsidRPr="00832FFF">
        <w:rPr>
          <w:rFonts w:ascii="Times New Roman" w:hAnsi="Times New Roman"/>
        </w:rPr>
        <w:t xml:space="preserve"> РФ от 25.05.2015 г. № 08-761 «Об изучении предметных областей: «Основы религиозных культур и светской этики» и «Основы духовно-нравственной культуры народов России» учебный курс </w:t>
      </w:r>
      <w:r w:rsidRPr="00832FFF">
        <w:rPr>
          <w:rFonts w:ascii="Times New Roman" w:hAnsi="Times New Roman"/>
          <w:b/>
        </w:rPr>
        <w:t>«</w:t>
      </w:r>
      <w:r w:rsidRPr="00832FFF">
        <w:rPr>
          <w:rFonts w:ascii="Times New Roman" w:hAnsi="Times New Roman"/>
        </w:rPr>
        <w:t xml:space="preserve">Основы религиозных культур и светской этики» изучается в 4 классах </w:t>
      </w:r>
      <w:r w:rsidRPr="00832FFF">
        <w:rPr>
          <w:rFonts w:ascii="Times New Roman" w:hAnsi="Times New Roman"/>
        </w:rPr>
        <w:lastRenderedPageBreak/>
        <w:t>объемом 34 часа. Независимо от выбранного модуля (основы православной культуры, основы светской этики и др.) название учебного предмета в учебном плане и классном журнале записывается указанным выше образом.</w:t>
      </w:r>
    </w:p>
    <w:p w:rsidR="004456C4" w:rsidRPr="00832FFF" w:rsidRDefault="004456C4" w:rsidP="004456C4">
      <w:pPr>
        <w:pStyle w:val="a5"/>
        <w:ind w:firstLine="708"/>
        <w:jc w:val="both"/>
        <w:rPr>
          <w:b/>
          <w:sz w:val="22"/>
          <w:szCs w:val="22"/>
        </w:rPr>
      </w:pPr>
      <w:r w:rsidRPr="00832FFF">
        <w:rPr>
          <w:sz w:val="22"/>
          <w:szCs w:val="22"/>
        </w:rPr>
        <w:t xml:space="preserve">В рамках учебного курса «Основы религиозных культур и светской этики» по выбору и на основании письменных заявлений родителей (законных представителей) обучающихся в 4-х классах изучается модуль </w:t>
      </w:r>
      <w:r w:rsidRPr="00832FFF">
        <w:rPr>
          <w:b/>
          <w:sz w:val="22"/>
          <w:szCs w:val="22"/>
        </w:rPr>
        <w:t xml:space="preserve">«Основы светской этики». </w:t>
      </w:r>
    </w:p>
    <w:p w:rsidR="004456C4" w:rsidRPr="00832FFF" w:rsidRDefault="004456C4" w:rsidP="004456C4">
      <w:pPr>
        <w:pStyle w:val="a5"/>
        <w:ind w:firstLine="708"/>
        <w:jc w:val="both"/>
        <w:rPr>
          <w:sz w:val="22"/>
          <w:szCs w:val="22"/>
        </w:rPr>
      </w:pPr>
      <w:r w:rsidRPr="00832FFF">
        <w:rPr>
          <w:sz w:val="22"/>
          <w:szCs w:val="22"/>
        </w:rPr>
        <w:t xml:space="preserve">Цель курса ОРКСЭ -  формирование у учащихся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к диалогу с представителями других культур и традиций, первоначальных представлений о светской этике, об отечественных традиционных религиях, их роли в культуре, истории и современности России.  Выбор модуля, изучаемого в рамках курса ОРКСЭ, осуществлялся родителями (законными представителями) учащихся, зафиксирован протоколами родительских собраний и письменными заявлениями родителей. На основании произведенного родителями выбора выбран модуль «Основы светской этики». Оценка успешности освоения курса в условиях </w:t>
      </w:r>
      <w:proofErr w:type="spellStart"/>
      <w:r w:rsidRPr="00832FFF">
        <w:rPr>
          <w:sz w:val="22"/>
          <w:szCs w:val="22"/>
        </w:rPr>
        <w:t>безотметочного</w:t>
      </w:r>
      <w:proofErr w:type="spellEnd"/>
      <w:r w:rsidRPr="00832FFF">
        <w:rPr>
          <w:sz w:val="22"/>
          <w:szCs w:val="22"/>
        </w:rPr>
        <w:t xml:space="preserve"> обучения предусматривает подготовку и презентацию творческих проектов на основе изученного материала, которые могут быть как индивидуальными, так и коллективными. Презентация итогового проекта позволяет оценить работу учащегося за весь курс.</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«Искусство»</w:t>
      </w:r>
      <w:r w:rsidRPr="00832FFF">
        <w:rPr>
          <w:rFonts w:ascii="Times New Roman" w:hAnsi="Times New Roman" w:cs="Times New Roman"/>
          <w:sz w:val="22"/>
          <w:szCs w:val="22"/>
        </w:rPr>
        <w:t xml:space="preserve"> включает два учебных предмета «Музыка» и «Изобразительное искусство». В ходе изучения данной предметной области у учащихся развиваются способности к художественному -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«Технология»</w:t>
      </w:r>
      <w:r w:rsidRPr="00832FFF">
        <w:rPr>
          <w:rFonts w:ascii="Times New Roman" w:hAnsi="Times New Roman" w:cs="Times New Roman"/>
          <w:sz w:val="22"/>
          <w:szCs w:val="22"/>
        </w:rPr>
        <w:t xml:space="preserve"> представлена учебным предметом «Технология», изучение которого способствует формированию опыта как основы обучения и познания, умения осуществлять поисково-аналитическую деятельность для практического решения прикладных задач с использованием знаний, полученных при изучении других учебных предметов, формированию первоначального опыта практической преобразовательной деятельности.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«Физическая культура»</w:t>
      </w:r>
      <w:r w:rsidRPr="00832FFF">
        <w:rPr>
          <w:rFonts w:ascii="Times New Roman" w:hAnsi="Times New Roman" w:cs="Times New Roman"/>
          <w:sz w:val="22"/>
          <w:szCs w:val="22"/>
        </w:rPr>
        <w:t xml:space="preserve"> представлена учебными предметами «Физическая культура» и «Подвижные игры», основными задачами которых являются:</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укрепление здоровья, содействие гармоничному физическому, нравственному и социальному развитию, успешному обучению;</w:t>
      </w:r>
    </w:p>
    <w:p w:rsidR="004456C4" w:rsidRPr="00832FFF" w:rsidRDefault="004456C4" w:rsidP="004456C4">
      <w:pPr>
        <w:jc w:val="both"/>
        <w:rPr>
          <w:rFonts w:ascii="Times New Roman" w:hAnsi="Times New Roman" w:cs="Times New Roman"/>
          <w:sz w:val="22"/>
          <w:szCs w:val="22"/>
        </w:rPr>
      </w:pPr>
      <w:r w:rsidRPr="00832FFF">
        <w:rPr>
          <w:rFonts w:ascii="Times New Roman" w:hAnsi="Times New Roman" w:cs="Times New Roman"/>
          <w:sz w:val="22"/>
          <w:szCs w:val="22"/>
        </w:rPr>
        <w:t xml:space="preserve">- формирование первоначальных умений </w:t>
      </w:r>
      <w:proofErr w:type="spellStart"/>
      <w:r w:rsidRPr="00832FFF">
        <w:rPr>
          <w:rFonts w:ascii="Times New Roman" w:hAnsi="Times New Roman" w:cs="Times New Roman"/>
          <w:sz w:val="22"/>
          <w:szCs w:val="22"/>
        </w:rPr>
        <w:t>саморегуляции</w:t>
      </w:r>
      <w:proofErr w:type="spellEnd"/>
      <w:r w:rsidRPr="00832FFF">
        <w:rPr>
          <w:rFonts w:ascii="Times New Roman" w:hAnsi="Times New Roman" w:cs="Times New Roman"/>
          <w:sz w:val="22"/>
          <w:szCs w:val="22"/>
        </w:rPr>
        <w:t xml:space="preserve"> средствами физической культуры;</w:t>
      </w:r>
    </w:p>
    <w:p w:rsidR="004456C4" w:rsidRPr="00832FFF" w:rsidRDefault="004456C4" w:rsidP="004456C4">
      <w:pPr>
        <w:pStyle w:val="a3"/>
        <w:jc w:val="both"/>
        <w:rPr>
          <w:rFonts w:ascii="Times New Roman" w:hAnsi="Times New Roman"/>
        </w:rPr>
      </w:pPr>
      <w:r w:rsidRPr="00832FFF">
        <w:rPr>
          <w:rFonts w:ascii="Times New Roman" w:hAnsi="Times New Roman"/>
        </w:rPr>
        <w:t xml:space="preserve">- формирование установки на сохранение и укрепление здоровья, навыков здорового и безопасного образа жизни. </w:t>
      </w:r>
    </w:p>
    <w:p w:rsidR="004456C4" w:rsidRPr="00832FFF" w:rsidRDefault="004456C4" w:rsidP="004456C4">
      <w:pPr>
        <w:pStyle w:val="a3"/>
        <w:ind w:firstLine="708"/>
        <w:jc w:val="both"/>
        <w:rPr>
          <w:rFonts w:ascii="Times New Roman" w:hAnsi="Times New Roman"/>
          <w:shd w:val="clear" w:color="auto" w:fill="FFFF00"/>
        </w:rPr>
      </w:pPr>
      <w:r w:rsidRPr="00832FFF">
        <w:rPr>
          <w:rFonts w:ascii="Times New Roman" w:hAnsi="Times New Roman"/>
        </w:rPr>
        <w:t xml:space="preserve">Учебные предметы </w:t>
      </w:r>
      <w:r w:rsidRPr="00832FFF">
        <w:rPr>
          <w:rFonts w:ascii="Times New Roman" w:hAnsi="Times New Roman"/>
          <w:b/>
        </w:rPr>
        <w:t xml:space="preserve">«Физическая культура» (2ч) и «Подвижные игры» (1ч) </w:t>
      </w:r>
      <w:r w:rsidRPr="00832FFF">
        <w:rPr>
          <w:rFonts w:ascii="Times New Roman" w:hAnsi="Times New Roman"/>
        </w:rPr>
        <w:t xml:space="preserve">изучаются в 1-4-х классах в соответствии с письмом </w:t>
      </w:r>
      <w:proofErr w:type="spellStart"/>
      <w:r w:rsidRPr="00832FFF">
        <w:rPr>
          <w:rFonts w:ascii="Times New Roman" w:hAnsi="Times New Roman"/>
        </w:rPr>
        <w:t>Минобрнауки</w:t>
      </w:r>
      <w:proofErr w:type="spellEnd"/>
      <w:r w:rsidRPr="00832FFF">
        <w:rPr>
          <w:rFonts w:ascii="Times New Roman" w:hAnsi="Times New Roman"/>
        </w:rPr>
        <w:t xml:space="preserve"> РФ от 08.10.2010 г. № ИК-1494/19 «О введении третьего часа физической культуры».</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Реализация программы предмета планируется с учетом климатических особенностей, включая занятия на свежем воздухе.  </w:t>
      </w:r>
      <w:proofErr w:type="gramStart"/>
      <w:r w:rsidRPr="00832FFF">
        <w:rPr>
          <w:rFonts w:ascii="Times New Roman" w:hAnsi="Times New Roman" w:cs="Times New Roman"/>
          <w:sz w:val="22"/>
          <w:szCs w:val="22"/>
        </w:rPr>
        <w:t>Руководствуясь методическими рекомендациями при планировании изучения учебного предмета «Физическая культура», при разработке соответствующих образовательных программ, учитывая возможности образовательного учреждения, нагрузку учителей физической культуры, низкую нагрузку учителей начальных классов,  вместимость и занятость 1 спортивного зала гимназии, в 1-4-х классах третий час представлен предметом «Подвижные игры», что не снижает суммарный объем двигательной активности учащихся и проводится учителями начальных классов.</w:t>
      </w:r>
      <w:proofErr w:type="gramEnd"/>
      <w:r w:rsidRPr="00832FFF">
        <w:rPr>
          <w:rFonts w:ascii="Times New Roman" w:hAnsi="Times New Roman" w:cs="Times New Roman"/>
          <w:sz w:val="22"/>
          <w:szCs w:val="22"/>
        </w:rPr>
        <w:t xml:space="preserve">  Занятия проводятся по возможности только на свежем воздухе на спортивной площадке гимназии или стадионе «Локомотив», при низкой температуре воздуха или плохих погодных условиях для проведения занятий используются: актовый зал, учебные кабинеты, посещение плавательного бассейна. </w:t>
      </w:r>
    </w:p>
    <w:p w:rsidR="004456C4" w:rsidRPr="00832FFF" w:rsidRDefault="004456C4" w:rsidP="004456C4">
      <w:pPr>
        <w:ind w:firstLine="708"/>
        <w:jc w:val="both"/>
        <w:rPr>
          <w:rFonts w:ascii="Times New Roman" w:hAnsi="Times New Roman" w:cs="Times New Roman"/>
          <w:bCs/>
          <w:iCs/>
          <w:sz w:val="22"/>
          <w:szCs w:val="22"/>
        </w:rPr>
      </w:pPr>
      <w:proofErr w:type="gramStart"/>
      <w:r w:rsidRPr="00832FFF">
        <w:rPr>
          <w:rFonts w:ascii="Times New Roman" w:hAnsi="Times New Roman" w:cs="Times New Roman"/>
          <w:bCs/>
          <w:iCs/>
          <w:sz w:val="22"/>
          <w:szCs w:val="22"/>
        </w:rPr>
        <w:t xml:space="preserve">Приказом </w:t>
      </w:r>
      <w:proofErr w:type="spellStart"/>
      <w:r w:rsidRPr="00832FFF">
        <w:rPr>
          <w:rFonts w:ascii="Times New Roman" w:hAnsi="Times New Roman" w:cs="Times New Roman"/>
          <w:bCs/>
          <w:iCs/>
          <w:sz w:val="22"/>
          <w:szCs w:val="22"/>
        </w:rPr>
        <w:t>Минобрнауки</w:t>
      </w:r>
      <w:proofErr w:type="spellEnd"/>
      <w:r w:rsidRPr="00832FFF">
        <w:rPr>
          <w:rFonts w:ascii="Times New Roman" w:hAnsi="Times New Roman" w:cs="Times New Roman"/>
          <w:bCs/>
          <w:iCs/>
          <w:sz w:val="22"/>
          <w:szCs w:val="22"/>
        </w:rPr>
        <w:t xml:space="preserve"> России от 31.12.2015г.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roofErr w:type="gramEnd"/>
    </w:p>
    <w:p w:rsidR="004456C4" w:rsidRPr="00832FFF" w:rsidRDefault="004456C4" w:rsidP="004456C4">
      <w:pPr>
        <w:ind w:firstLine="708"/>
        <w:jc w:val="both"/>
        <w:rPr>
          <w:rFonts w:ascii="Times New Roman" w:hAnsi="Times New Roman" w:cs="Times New Roman"/>
          <w:bCs/>
          <w:iCs/>
          <w:sz w:val="22"/>
          <w:szCs w:val="22"/>
        </w:rPr>
      </w:pPr>
      <w:proofErr w:type="gramStart"/>
      <w:r w:rsidRPr="00832FFF">
        <w:rPr>
          <w:rFonts w:ascii="Times New Roman" w:hAnsi="Times New Roman" w:cs="Times New Roman"/>
          <w:bCs/>
          <w:iCs/>
          <w:sz w:val="22"/>
          <w:szCs w:val="22"/>
        </w:rPr>
        <w:t xml:space="preserve">В соответствии с ФГОС начального общего и основного общего образования (приказы </w:t>
      </w:r>
      <w:proofErr w:type="spellStart"/>
      <w:r w:rsidRPr="00832FFF">
        <w:rPr>
          <w:rFonts w:ascii="Times New Roman" w:hAnsi="Times New Roman" w:cs="Times New Roman"/>
          <w:bCs/>
          <w:iCs/>
          <w:sz w:val="22"/>
          <w:szCs w:val="22"/>
        </w:rPr>
        <w:t>Минобрнауки</w:t>
      </w:r>
      <w:proofErr w:type="spellEnd"/>
      <w:r w:rsidRPr="00832FFF">
        <w:rPr>
          <w:rFonts w:ascii="Times New Roman" w:hAnsi="Times New Roman" w:cs="Times New Roman"/>
          <w:bCs/>
          <w:iCs/>
          <w:sz w:val="22"/>
          <w:szCs w:val="22"/>
        </w:rPr>
        <w:t xml:space="preserve"> России от 06.10.2009г. №373 и от 17.12.2010г. №1897) предметная область «Родной язык и литературное чтение на родном языке» и «Родной язык и родная литература» являются </w:t>
      </w:r>
      <w:r w:rsidRPr="00832FFF">
        <w:rPr>
          <w:rFonts w:ascii="Times New Roman" w:hAnsi="Times New Roman" w:cs="Times New Roman"/>
          <w:bCs/>
          <w:iCs/>
          <w:sz w:val="22"/>
          <w:szCs w:val="22"/>
        </w:rPr>
        <w:lastRenderedPageBreak/>
        <w:t>обязательными для изучения с обязательным оцениванием во 2-4 классах и с проведением промежуточной аттестации.</w:t>
      </w:r>
      <w:proofErr w:type="gramEnd"/>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b/>
          <w:sz w:val="22"/>
          <w:szCs w:val="22"/>
        </w:rPr>
        <w:t>Предметная область «Родной язык и литературное чтение на родном языке»</w:t>
      </w:r>
      <w:r w:rsidRPr="00832FFF">
        <w:rPr>
          <w:rFonts w:ascii="Times New Roman" w:hAnsi="Times New Roman" w:cs="Times New Roman"/>
          <w:sz w:val="22"/>
          <w:szCs w:val="22"/>
        </w:rPr>
        <w:t xml:space="preserve"> введена из части учебного плана, формируемая участниками образовательных отношений. Родным языком определен русский на основании личных заявлений родителей.</w:t>
      </w:r>
    </w:p>
    <w:p w:rsidR="004456C4" w:rsidRPr="00832FFF" w:rsidRDefault="004456C4" w:rsidP="004456C4">
      <w:pPr>
        <w:ind w:firstLine="708"/>
        <w:jc w:val="both"/>
        <w:rPr>
          <w:rFonts w:ascii="Times New Roman" w:hAnsi="Times New Roman" w:cs="Times New Roman"/>
          <w:b/>
          <w:i/>
          <w:sz w:val="22"/>
          <w:szCs w:val="22"/>
        </w:rPr>
      </w:pPr>
      <w:proofErr w:type="gramStart"/>
      <w:r w:rsidRPr="00832FFF">
        <w:rPr>
          <w:rFonts w:ascii="Times New Roman" w:hAnsi="Times New Roman" w:cs="Times New Roman"/>
          <w:sz w:val="22"/>
          <w:szCs w:val="22"/>
        </w:rPr>
        <w:t xml:space="preserve">В  предметной  области  </w:t>
      </w:r>
      <w:r w:rsidRPr="00832FFF">
        <w:rPr>
          <w:rFonts w:ascii="Times New Roman" w:hAnsi="Times New Roman" w:cs="Times New Roman"/>
          <w:b/>
          <w:sz w:val="22"/>
          <w:szCs w:val="22"/>
        </w:rPr>
        <w:t>«Родной  язык  и  литературное  чтение  на  родном языке»</w:t>
      </w:r>
      <w:r w:rsidRPr="00832FFF">
        <w:rPr>
          <w:rFonts w:ascii="Times New Roman" w:hAnsi="Times New Roman" w:cs="Times New Roman"/>
          <w:sz w:val="22"/>
          <w:szCs w:val="22"/>
        </w:rPr>
        <w:t xml:space="preserve">  с  целью  удовлетворения  потребностей      обучающихся  на  изучение  родного    языка  как   инструмента    познания    национальной    культуры    и   самореализации в ней, развитие познавательного интереса к родному языку,   а через него к родной культуре, на предметы </w:t>
      </w:r>
      <w:r w:rsidRPr="00832FFF">
        <w:rPr>
          <w:rFonts w:ascii="Times New Roman" w:hAnsi="Times New Roman" w:cs="Times New Roman"/>
          <w:b/>
          <w:sz w:val="22"/>
          <w:szCs w:val="22"/>
        </w:rPr>
        <w:t>«Родной язык</w:t>
      </w:r>
      <w:r w:rsidRPr="00832FFF">
        <w:rPr>
          <w:rFonts w:ascii="Times New Roman" w:hAnsi="Times New Roman" w:cs="Times New Roman"/>
          <w:sz w:val="22"/>
          <w:szCs w:val="22"/>
        </w:rPr>
        <w:t xml:space="preserve">» и </w:t>
      </w:r>
      <w:r w:rsidRPr="00832FFF">
        <w:rPr>
          <w:rFonts w:ascii="Times New Roman" w:hAnsi="Times New Roman" w:cs="Times New Roman"/>
          <w:b/>
          <w:sz w:val="22"/>
          <w:szCs w:val="22"/>
        </w:rPr>
        <w:t xml:space="preserve">«Литературное   чтение  на  родном  языке» </w:t>
      </w:r>
      <w:r w:rsidRPr="00832FFF">
        <w:rPr>
          <w:rFonts w:ascii="Times New Roman" w:hAnsi="Times New Roman" w:cs="Times New Roman"/>
          <w:sz w:val="22"/>
          <w:szCs w:val="22"/>
        </w:rPr>
        <w:t xml:space="preserve"> выделен 1 час (по  0,5  часа)  из  части  формируемой</w:t>
      </w:r>
      <w:proofErr w:type="gramEnd"/>
      <w:r w:rsidRPr="00832FFF">
        <w:rPr>
          <w:rFonts w:ascii="Times New Roman" w:hAnsi="Times New Roman" w:cs="Times New Roman"/>
          <w:sz w:val="22"/>
          <w:szCs w:val="22"/>
        </w:rPr>
        <w:t xml:space="preserve">   участниками образовательных отношений. Возможно</w:t>
      </w:r>
      <w:r w:rsidRPr="00832FFF">
        <w:rPr>
          <w:rFonts w:ascii="Times New Roman" w:hAnsi="Times New Roman" w:cs="Times New Roman"/>
          <w:b/>
          <w:i/>
          <w:iCs/>
          <w:sz w:val="22"/>
          <w:szCs w:val="22"/>
        </w:rPr>
        <w:t xml:space="preserve"> деление классов на две группы при наличии необходимых условий и средств. (Приказ МО ОО от 23.07.2020г.  № 01-21/978).</w:t>
      </w:r>
    </w:p>
    <w:p w:rsidR="004456C4" w:rsidRPr="00832FFF" w:rsidRDefault="004456C4" w:rsidP="004456C4">
      <w:pPr>
        <w:pStyle w:val="3"/>
        <w:shd w:val="clear" w:color="auto" w:fill="auto"/>
        <w:spacing w:line="240" w:lineRule="auto"/>
        <w:ind w:firstLine="708"/>
        <w:jc w:val="both"/>
        <w:rPr>
          <w:sz w:val="22"/>
          <w:szCs w:val="22"/>
          <w:lang w:val="ru-RU"/>
        </w:rPr>
      </w:pPr>
      <w:r w:rsidRPr="00832FFF">
        <w:rPr>
          <w:sz w:val="22"/>
          <w:szCs w:val="22"/>
        </w:rPr>
        <w:t xml:space="preserve">В соответствии с требованиями Стандарта </w:t>
      </w:r>
      <w:r w:rsidRPr="00832FFF">
        <w:rPr>
          <w:rStyle w:val="aa"/>
          <w:rFonts w:eastAsia="Calibri"/>
        </w:rPr>
        <w:t xml:space="preserve">внеурочная </w:t>
      </w:r>
      <w:r w:rsidR="009041BE">
        <w:rPr>
          <w:rStyle w:val="aa"/>
          <w:rFonts w:eastAsia="Calibri"/>
        </w:rPr>
        <w:t xml:space="preserve">деятельность в МАОУ «Гимназия </w:t>
      </w:r>
      <w:r w:rsidRPr="00832FFF">
        <w:rPr>
          <w:sz w:val="22"/>
          <w:szCs w:val="22"/>
        </w:rPr>
        <w:t xml:space="preserve">организуется по направлениям развития личности (духовно-нравственное, социальное, </w:t>
      </w:r>
      <w:proofErr w:type="spellStart"/>
      <w:r w:rsidRPr="00832FFF">
        <w:rPr>
          <w:sz w:val="22"/>
          <w:szCs w:val="22"/>
        </w:rPr>
        <w:t>общеинтеллектуальное</w:t>
      </w:r>
      <w:proofErr w:type="spellEnd"/>
      <w:r w:rsidRPr="00832FFF">
        <w:rPr>
          <w:sz w:val="22"/>
          <w:szCs w:val="22"/>
        </w:rPr>
        <w:t>, общекультурное, спортивно-оздоровительное). Время, отведённое на внеурочную деятельность, не учитывается при определении максимально допустимой недельной нагрузки обучающихся.</w:t>
      </w:r>
      <w:r w:rsidRPr="00832FFF">
        <w:rPr>
          <w:sz w:val="22"/>
          <w:szCs w:val="22"/>
          <w:lang w:val="ru-RU"/>
        </w:rPr>
        <w:t xml:space="preserve"> </w:t>
      </w:r>
    </w:p>
    <w:p w:rsidR="004456C4" w:rsidRPr="00832FFF" w:rsidRDefault="004456C4" w:rsidP="004456C4">
      <w:pPr>
        <w:pStyle w:val="3"/>
        <w:shd w:val="clear" w:color="auto" w:fill="auto"/>
        <w:spacing w:line="240" w:lineRule="auto"/>
        <w:ind w:firstLine="708"/>
        <w:jc w:val="both"/>
        <w:rPr>
          <w:sz w:val="22"/>
          <w:szCs w:val="22"/>
          <w:lang w:val="ru-RU"/>
        </w:rPr>
      </w:pPr>
      <w:r w:rsidRPr="00383C43">
        <w:rPr>
          <w:b/>
          <w:i/>
          <w:sz w:val="22"/>
          <w:szCs w:val="22"/>
          <w:lang w:val="ru-RU"/>
        </w:rPr>
        <w:t>В гимназии в расписание внеурочной деятельности</w:t>
      </w:r>
      <w:r w:rsidR="00383C43">
        <w:rPr>
          <w:b/>
          <w:i/>
          <w:sz w:val="22"/>
          <w:szCs w:val="22"/>
          <w:lang w:val="ru-RU"/>
        </w:rPr>
        <w:t xml:space="preserve"> </w:t>
      </w:r>
      <w:r w:rsidR="00383C43">
        <w:rPr>
          <w:b/>
          <w:i/>
          <w:sz w:val="22"/>
          <w:szCs w:val="22"/>
          <w:lang w:val="ru-RU"/>
        </w:rPr>
        <w:t>начальной школы</w:t>
      </w:r>
      <w:r w:rsidRPr="00383C43">
        <w:rPr>
          <w:b/>
          <w:i/>
          <w:sz w:val="22"/>
          <w:szCs w:val="22"/>
          <w:lang w:val="ru-RU"/>
        </w:rPr>
        <w:t xml:space="preserve"> включены </w:t>
      </w:r>
      <w:r w:rsidR="009041BE">
        <w:rPr>
          <w:sz w:val="22"/>
          <w:szCs w:val="22"/>
          <w:lang w:val="ru-RU"/>
        </w:rPr>
        <w:t>«Разговоры о важном», «Час общения»,</w:t>
      </w:r>
      <w:r w:rsidRPr="00832FFF">
        <w:rPr>
          <w:sz w:val="22"/>
          <w:szCs w:val="22"/>
          <w:lang w:val="ru-RU"/>
        </w:rPr>
        <w:t xml:space="preserve"> курс «Моё Оренбуржье», проектная и исследовательская деятельность «</w:t>
      </w:r>
      <w:proofErr w:type="gramStart"/>
      <w:r w:rsidRPr="00832FFF">
        <w:rPr>
          <w:sz w:val="22"/>
          <w:szCs w:val="22"/>
          <w:lang w:val="ru-RU"/>
        </w:rPr>
        <w:t>Я-исследователь</w:t>
      </w:r>
      <w:proofErr w:type="gramEnd"/>
      <w:r w:rsidRPr="00832FFF">
        <w:rPr>
          <w:sz w:val="22"/>
          <w:szCs w:val="22"/>
          <w:lang w:val="ru-RU"/>
        </w:rPr>
        <w:t>». А так же на основании заключения договоров осуществляется сетевое взаимодействие с МАУДО «Дворец пионеров», ЦРТДИЮ «Созвездие», «Центр детского и юношеского туризма и экскурсий г. Орска».</w:t>
      </w:r>
    </w:p>
    <w:p w:rsidR="004456C4" w:rsidRDefault="004456C4" w:rsidP="004456C4">
      <w:pPr>
        <w:pStyle w:val="3"/>
        <w:shd w:val="clear" w:color="auto" w:fill="auto"/>
        <w:spacing w:line="240" w:lineRule="auto"/>
        <w:ind w:firstLine="708"/>
        <w:jc w:val="both"/>
        <w:rPr>
          <w:sz w:val="22"/>
          <w:szCs w:val="22"/>
          <w:lang w:val="ru-RU"/>
        </w:rPr>
      </w:pPr>
      <w:r w:rsidRPr="00832FFF">
        <w:rPr>
          <w:sz w:val="22"/>
          <w:szCs w:val="22"/>
        </w:rPr>
        <w:t>Для реализации учебного плана учреждение укомплектовано квалифицированными кадрами. Материально-техническая база соответствует современным требованиям к организации учебного процесса. Оборудованы кабинеты по всем предметам, входящим в учебный план. Для развития использования информационных технологий в обучении учебные кабинеты оборудованы компьютерами, ноутбуками, проекторами, интерактивными досками, принтерами, МФУ.</w:t>
      </w:r>
    </w:p>
    <w:p w:rsidR="009041BE" w:rsidRDefault="004456C4" w:rsidP="004456C4">
      <w:pPr>
        <w:ind w:firstLine="708"/>
        <w:jc w:val="center"/>
        <w:rPr>
          <w:rFonts w:ascii="Times New Roman" w:hAnsi="Times New Roman" w:cs="Times New Roman"/>
          <w:b/>
          <w:sz w:val="22"/>
          <w:szCs w:val="22"/>
          <w:u w:val="single"/>
        </w:rPr>
      </w:pPr>
      <w:r w:rsidRPr="004456C4">
        <w:rPr>
          <w:rFonts w:ascii="Times New Roman" w:hAnsi="Times New Roman" w:cs="Times New Roman"/>
          <w:b/>
          <w:sz w:val="22"/>
          <w:szCs w:val="22"/>
          <w:u w:val="single"/>
        </w:rPr>
        <w:t xml:space="preserve">Основное </w:t>
      </w:r>
      <w:r w:rsidR="009041BE">
        <w:rPr>
          <w:rFonts w:ascii="Times New Roman" w:hAnsi="Times New Roman" w:cs="Times New Roman"/>
          <w:b/>
          <w:sz w:val="22"/>
          <w:szCs w:val="22"/>
          <w:u w:val="single"/>
        </w:rPr>
        <w:t>общее образование: 5-8 классы ФГОС третьего поколения;</w:t>
      </w:r>
    </w:p>
    <w:p w:rsidR="004456C4" w:rsidRPr="004456C4" w:rsidRDefault="009041BE" w:rsidP="004456C4">
      <w:pPr>
        <w:ind w:firstLine="708"/>
        <w:jc w:val="center"/>
        <w:rPr>
          <w:rFonts w:ascii="Times New Roman" w:hAnsi="Times New Roman" w:cs="Times New Roman"/>
          <w:sz w:val="22"/>
          <w:szCs w:val="22"/>
          <w:u w:val="single"/>
        </w:rPr>
      </w:pPr>
      <w:r>
        <w:rPr>
          <w:rFonts w:ascii="Times New Roman" w:hAnsi="Times New Roman" w:cs="Times New Roman"/>
          <w:b/>
          <w:sz w:val="22"/>
          <w:szCs w:val="22"/>
          <w:u w:val="single"/>
        </w:rPr>
        <w:t xml:space="preserve">9 </w:t>
      </w:r>
      <w:r w:rsidR="004456C4" w:rsidRPr="004456C4">
        <w:rPr>
          <w:rFonts w:ascii="Times New Roman" w:hAnsi="Times New Roman" w:cs="Times New Roman"/>
          <w:b/>
          <w:sz w:val="22"/>
          <w:szCs w:val="22"/>
          <w:u w:val="single"/>
        </w:rPr>
        <w:t xml:space="preserve"> классы</w:t>
      </w:r>
      <w:r>
        <w:rPr>
          <w:rFonts w:ascii="Times New Roman" w:hAnsi="Times New Roman" w:cs="Times New Roman"/>
          <w:b/>
          <w:sz w:val="22"/>
          <w:szCs w:val="22"/>
          <w:u w:val="single"/>
        </w:rPr>
        <w:t xml:space="preserve"> ФГОС второго поколения </w:t>
      </w:r>
    </w:p>
    <w:p w:rsidR="004456C4" w:rsidRPr="004456C4" w:rsidRDefault="004456C4" w:rsidP="004456C4">
      <w:pPr>
        <w:jc w:val="both"/>
        <w:rPr>
          <w:rFonts w:ascii="Times New Roman" w:hAnsi="Times New Roman" w:cs="Times New Roman"/>
          <w:sz w:val="22"/>
          <w:szCs w:val="22"/>
        </w:rPr>
      </w:pPr>
      <w:r w:rsidRPr="004456C4">
        <w:rPr>
          <w:rFonts w:ascii="Times New Roman" w:hAnsi="Times New Roman" w:cs="Times New Roman"/>
          <w:sz w:val="22"/>
          <w:szCs w:val="22"/>
        </w:rPr>
        <w:tab/>
      </w:r>
      <w:r w:rsidRPr="004456C4">
        <w:rPr>
          <w:rFonts w:ascii="Times New Roman" w:hAnsi="Times New Roman" w:cs="Times New Roman"/>
          <w:b/>
          <w:i/>
          <w:sz w:val="22"/>
          <w:szCs w:val="22"/>
        </w:rPr>
        <w:t xml:space="preserve">Целями реализации </w:t>
      </w:r>
      <w:r w:rsidRPr="004456C4">
        <w:rPr>
          <w:rFonts w:ascii="Times New Roman" w:hAnsi="Times New Roman" w:cs="Times New Roman"/>
          <w:sz w:val="22"/>
          <w:szCs w:val="22"/>
        </w:rPr>
        <w:t xml:space="preserve">программы основного общего образования являются: </w:t>
      </w:r>
      <w:r w:rsidRPr="004456C4">
        <w:rPr>
          <w:rStyle w:val="Zag11"/>
          <w:rFonts w:ascii="Times New Roman" w:eastAsia="@Arial Unicode MS" w:hAnsi="Times New Roman" w:cs="Times New Roman"/>
          <w:sz w:val="22"/>
          <w:szCs w:val="22"/>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4456C4">
        <w:rPr>
          <w:rStyle w:val="Zag11"/>
          <w:rFonts w:ascii="Times New Roman" w:hAnsi="Times New Roman" w:cs="Times New Roman"/>
          <w:sz w:val="22"/>
          <w:szCs w:val="22"/>
        </w:rPr>
        <w:t xml:space="preserve"> </w:t>
      </w:r>
      <w:r w:rsidRPr="004456C4">
        <w:rPr>
          <w:rFonts w:ascii="Times New Roman" w:hAnsi="Times New Roman" w:cs="Times New Roman"/>
          <w:sz w:val="22"/>
          <w:szCs w:val="22"/>
        </w:rPr>
        <w:t>становление и развитие личности обучающегося в ее самобытности, уникальности, неповторимости.</w:t>
      </w:r>
    </w:p>
    <w:p w:rsidR="004456C4" w:rsidRPr="00577D07" w:rsidRDefault="004456C4" w:rsidP="004456C4">
      <w:pPr>
        <w:ind w:firstLine="708"/>
        <w:jc w:val="both"/>
        <w:rPr>
          <w:rFonts w:ascii="Times New Roman" w:hAnsi="Times New Roman" w:cs="Times New Roman"/>
          <w:b/>
          <w:i/>
          <w:sz w:val="22"/>
          <w:szCs w:val="22"/>
        </w:rPr>
      </w:pPr>
      <w:r w:rsidRPr="00577D07">
        <w:rPr>
          <w:rFonts w:ascii="Times New Roman" w:hAnsi="Times New Roman" w:cs="Times New Roman"/>
          <w:b/>
          <w:i/>
          <w:sz w:val="22"/>
          <w:szCs w:val="22"/>
        </w:rPr>
        <w:t>Учебный план 5</w:t>
      </w:r>
      <w:r w:rsidR="00C734CC" w:rsidRPr="00577D07">
        <w:rPr>
          <w:rFonts w:ascii="Times New Roman" w:hAnsi="Times New Roman" w:cs="Times New Roman"/>
          <w:b/>
          <w:i/>
          <w:sz w:val="22"/>
          <w:szCs w:val="22"/>
        </w:rPr>
        <w:t xml:space="preserve"> - </w:t>
      </w:r>
      <w:r w:rsidR="009041BE" w:rsidRPr="00577D07">
        <w:rPr>
          <w:rFonts w:ascii="Times New Roman" w:hAnsi="Times New Roman" w:cs="Times New Roman"/>
          <w:b/>
          <w:i/>
          <w:sz w:val="22"/>
          <w:szCs w:val="22"/>
        </w:rPr>
        <w:t>8</w:t>
      </w:r>
      <w:r w:rsidRPr="00577D07">
        <w:rPr>
          <w:rFonts w:ascii="Times New Roman" w:hAnsi="Times New Roman" w:cs="Times New Roman"/>
          <w:b/>
          <w:i/>
          <w:sz w:val="22"/>
          <w:szCs w:val="22"/>
        </w:rPr>
        <w:t>-ых классов  включает следующие  предметные области и учебные предметы:</w:t>
      </w:r>
    </w:p>
    <w:p w:rsidR="004456C4" w:rsidRPr="00C734CC" w:rsidRDefault="004456C4" w:rsidP="00C734CC">
      <w:pPr>
        <w:jc w:val="both"/>
        <w:rPr>
          <w:rFonts w:ascii="Times New Roman" w:hAnsi="Times New Roman" w:cs="Times New Roman"/>
          <w:b/>
          <w:sz w:val="22"/>
          <w:szCs w:val="22"/>
        </w:rPr>
      </w:pPr>
      <w:r w:rsidRPr="004456C4">
        <w:rPr>
          <w:rFonts w:ascii="Times New Roman" w:hAnsi="Times New Roman" w:cs="Times New Roman"/>
          <w:b/>
          <w:sz w:val="22"/>
          <w:szCs w:val="22"/>
        </w:rPr>
        <w:t>Предметная область русский язык и литература.</w:t>
      </w:r>
      <w:r w:rsidR="00C734CC">
        <w:rPr>
          <w:rFonts w:ascii="Times New Roman" w:hAnsi="Times New Roman" w:cs="Times New Roman"/>
          <w:b/>
          <w:sz w:val="22"/>
          <w:szCs w:val="22"/>
        </w:rPr>
        <w:t xml:space="preserve"> </w:t>
      </w:r>
      <w:r w:rsidRPr="004456C4">
        <w:rPr>
          <w:rFonts w:ascii="Times New Roman" w:hAnsi="Times New Roman" w:cs="Times New Roman"/>
          <w:b/>
          <w:i/>
          <w:sz w:val="22"/>
          <w:szCs w:val="22"/>
        </w:rPr>
        <w:t>Учебный предмет русский язык:</w:t>
      </w:r>
      <w:r w:rsidRPr="004456C4">
        <w:rPr>
          <w:rFonts w:ascii="Times New Roman" w:hAnsi="Times New Roman" w:cs="Times New Roman"/>
          <w:sz w:val="22"/>
          <w:szCs w:val="22"/>
          <w:lang w:eastAsia="en-US"/>
        </w:rPr>
        <w:t xml:space="preserve"> целью реализации ООП ООО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ФГОС ООО. </w:t>
      </w:r>
      <w:proofErr w:type="gramStart"/>
      <w:r w:rsidRPr="004456C4">
        <w:rPr>
          <w:rFonts w:ascii="Times New Roman" w:hAnsi="Times New Roman" w:cs="Times New Roman"/>
          <w:sz w:val="22"/>
          <w:szCs w:val="22"/>
          <w:lang w:eastAsia="en-US"/>
        </w:rPr>
        <w:t xml:space="preserve">Главными задачами </w:t>
      </w:r>
      <w:r w:rsidRPr="004456C4" w:rsidDel="003C333A">
        <w:rPr>
          <w:rFonts w:ascii="Times New Roman" w:hAnsi="Times New Roman" w:cs="Times New Roman"/>
          <w:sz w:val="22"/>
          <w:szCs w:val="22"/>
          <w:lang w:eastAsia="en-US"/>
        </w:rPr>
        <w:t xml:space="preserve"> </w:t>
      </w:r>
      <w:r w:rsidRPr="004456C4">
        <w:rPr>
          <w:rFonts w:ascii="Times New Roman" w:hAnsi="Times New Roman" w:cs="Times New Roman"/>
          <w:sz w:val="22"/>
          <w:szCs w:val="22"/>
          <w:lang w:eastAsia="en-US"/>
        </w:rPr>
        <w:t xml:space="preserve">являются: </w:t>
      </w:r>
      <w:r w:rsidRPr="004456C4">
        <w:rPr>
          <w:rFonts w:ascii="Times New Roman" w:hAnsi="Times New Roman" w:cs="Times New Roman"/>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r w:rsidRPr="004456C4">
        <w:rPr>
          <w:rFonts w:ascii="Times New Roman" w:hAnsi="Times New Roman" w:cs="Times New Roman"/>
          <w:sz w:val="22"/>
          <w:szCs w:val="22"/>
          <w:lang w:eastAsia="en-US"/>
        </w:rPr>
        <w:t xml:space="preserve"> </w:t>
      </w:r>
      <w:r w:rsidRPr="004456C4">
        <w:rPr>
          <w:rFonts w:ascii="Times New Roman" w:hAnsi="Times New Roman" w:cs="Times New Roman"/>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r w:rsidRPr="004456C4">
        <w:rPr>
          <w:rFonts w:ascii="Times New Roman" w:hAnsi="Times New Roman" w:cs="Times New Roman"/>
          <w:sz w:val="22"/>
          <w:szCs w:val="22"/>
          <w:lang w:eastAsia="en-US"/>
        </w:rPr>
        <w:t xml:space="preserve"> </w:t>
      </w:r>
      <w:r w:rsidRPr="004456C4">
        <w:rPr>
          <w:rFonts w:ascii="Times New Roman" w:hAnsi="Times New Roman" w:cs="Times New Roman"/>
          <w:sz w:val="22"/>
          <w:szCs w:val="22"/>
        </w:rPr>
        <w:t>овладение функциональной грамотностью и принципами нормативного использования языковых средств;</w:t>
      </w:r>
      <w:proofErr w:type="gramEnd"/>
      <w:r w:rsidRPr="004456C4">
        <w:rPr>
          <w:rFonts w:ascii="Times New Roman" w:hAnsi="Times New Roman" w:cs="Times New Roman"/>
          <w:sz w:val="22"/>
          <w:szCs w:val="22"/>
          <w:lang w:eastAsia="en-US"/>
        </w:rPr>
        <w:t xml:space="preserve"> </w:t>
      </w:r>
      <w:r w:rsidRPr="004456C4">
        <w:rPr>
          <w:rFonts w:ascii="Times New Roman" w:hAnsi="Times New Roman" w:cs="Times New Roman"/>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4456C4" w:rsidRPr="004456C4" w:rsidRDefault="004456C4" w:rsidP="004456C4">
      <w:pPr>
        <w:pStyle w:val="30"/>
        <w:spacing w:after="0"/>
        <w:ind w:left="0"/>
        <w:jc w:val="both"/>
        <w:rPr>
          <w:rFonts w:ascii="Times New Roman" w:hAnsi="Times New Roman" w:cs="Times New Roman"/>
          <w:sz w:val="22"/>
          <w:szCs w:val="22"/>
        </w:rPr>
      </w:pPr>
      <w:proofErr w:type="gramStart"/>
      <w:r w:rsidRPr="004456C4">
        <w:rPr>
          <w:rFonts w:ascii="Times New Roman" w:hAnsi="Times New Roman" w:cs="Times New Roman"/>
          <w:b/>
          <w:i/>
          <w:sz w:val="22"/>
          <w:szCs w:val="22"/>
        </w:rPr>
        <w:t>Учебный предмет литература</w:t>
      </w:r>
      <w:r w:rsidRPr="004456C4">
        <w:rPr>
          <w:rFonts w:ascii="Times New Roman" w:hAnsi="Times New Roman" w:cs="Times New Roman"/>
          <w:sz w:val="22"/>
          <w:szCs w:val="22"/>
        </w:rPr>
        <w:t xml:space="preserve">: стратегическая </w:t>
      </w:r>
      <w:r w:rsidRPr="004456C4">
        <w:rPr>
          <w:rFonts w:ascii="Times New Roman" w:hAnsi="Times New Roman" w:cs="Times New Roman"/>
          <w:bCs/>
          <w:sz w:val="22"/>
          <w:szCs w:val="22"/>
        </w:rPr>
        <w:t>цель</w:t>
      </w:r>
      <w:r w:rsidRPr="004456C4">
        <w:rPr>
          <w:rFonts w:ascii="Times New Roman" w:hAnsi="Times New Roman" w:cs="Times New Roman"/>
          <w:sz w:val="22"/>
          <w:szCs w:val="22"/>
        </w:rPr>
        <w:t xml:space="preserve"> изучения литературы на этапе ООО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4456C4">
        <w:rPr>
          <w:rFonts w:ascii="Times New Roman" w:hAnsi="Times New Roman" w:cs="Times New Roman"/>
          <w:sz w:val="22"/>
          <w:szCs w:val="22"/>
        </w:rPr>
        <w:t xml:space="preserve"> </w:t>
      </w:r>
      <w:proofErr w:type="gramStart"/>
      <w:r w:rsidRPr="004456C4">
        <w:rPr>
          <w:rFonts w:ascii="Times New Roman" w:hAnsi="Times New Roman" w:cs="Times New Roman"/>
          <w:sz w:val="22"/>
          <w:szCs w:val="22"/>
          <w:lang w:eastAsia="en-US"/>
        </w:rPr>
        <w:t xml:space="preserve">Изучение литературы в школе решает следующие образовательные </w:t>
      </w:r>
      <w:r w:rsidRPr="004456C4">
        <w:rPr>
          <w:rFonts w:ascii="Times New Roman" w:hAnsi="Times New Roman" w:cs="Times New Roman"/>
          <w:bCs/>
          <w:sz w:val="22"/>
          <w:szCs w:val="22"/>
          <w:lang w:eastAsia="en-US"/>
        </w:rPr>
        <w:t>задачи</w:t>
      </w:r>
      <w:r w:rsidRPr="004456C4">
        <w:rPr>
          <w:rFonts w:ascii="Times New Roman" w:hAnsi="Times New Roman" w:cs="Times New Roman"/>
          <w:sz w:val="22"/>
          <w:szCs w:val="22"/>
          <w:lang w:eastAsia="en-US"/>
        </w:rPr>
        <w:t xml:space="preserve">: </w:t>
      </w:r>
      <w:r w:rsidRPr="004456C4">
        <w:rPr>
          <w:rFonts w:ascii="Times New Roman" w:hAnsi="Times New Roman" w:cs="Times New Roman"/>
          <w:sz w:val="22"/>
          <w:szCs w:val="22"/>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w:t>
      </w:r>
      <w:r w:rsidRPr="004456C4">
        <w:rPr>
          <w:rFonts w:ascii="Times New Roman" w:hAnsi="Times New Roman" w:cs="Times New Roman"/>
          <w:sz w:val="22"/>
          <w:szCs w:val="22"/>
        </w:rPr>
        <w:lastRenderedPageBreak/>
        <w:t>народа, мировой литературы; формирование и развитие представлений о литературном произведении как о художественном мире, особым образом построенном автором;</w:t>
      </w:r>
      <w:r w:rsidRPr="004456C4">
        <w:rPr>
          <w:rFonts w:ascii="Times New Roman" w:hAnsi="Times New Roman" w:cs="Times New Roman"/>
          <w:bCs/>
          <w:sz w:val="22"/>
          <w:szCs w:val="22"/>
        </w:rPr>
        <w:t xml:space="preserve"> </w:t>
      </w:r>
      <w:r w:rsidRPr="004456C4">
        <w:rPr>
          <w:rFonts w:ascii="Times New Roman" w:hAnsi="Times New Roman" w:cs="Times New Roman"/>
          <w:sz w:val="22"/>
          <w:szCs w:val="22"/>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w:t>
      </w:r>
      <w:proofErr w:type="gramEnd"/>
      <w:r w:rsidRPr="004456C4">
        <w:rPr>
          <w:rFonts w:ascii="Times New Roman" w:hAnsi="Times New Roman" w:cs="Times New Roman"/>
          <w:sz w:val="22"/>
          <w:szCs w:val="22"/>
        </w:rPr>
        <w:t xml:space="preserve"> осознание значимости чтения и изучения литературы для своего дальнейшего развития.</w:t>
      </w:r>
    </w:p>
    <w:p w:rsidR="004456C4" w:rsidRDefault="00C734CC" w:rsidP="004456C4">
      <w:pPr>
        <w:pStyle w:val="ab"/>
        <w:spacing w:before="0" w:beforeAutospacing="0" w:after="0" w:afterAutospacing="0"/>
        <w:contextualSpacing/>
        <w:jc w:val="both"/>
        <w:rPr>
          <w:sz w:val="22"/>
          <w:szCs w:val="22"/>
        </w:rPr>
      </w:pPr>
      <w:r w:rsidRPr="004456C4">
        <w:rPr>
          <w:b/>
          <w:sz w:val="22"/>
          <w:szCs w:val="22"/>
        </w:rPr>
        <w:t>Предметная област</w:t>
      </w:r>
      <w:r>
        <w:rPr>
          <w:b/>
          <w:sz w:val="22"/>
          <w:szCs w:val="22"/>
        </w:rPr>
        <w:t xml:space="preserve">ь иностранный язык. </w:t>
      </w:r>
      <w:r w:rsidR="004456C4" w:rsidRPr="004456C4">
        <w:rPr>
          <w:b/>
          <w:i/>
          <w:sz w:val="22"/>
          <w:szCs w:val="22"/>
        </w:rPr>
        <w:t xml:space="preserve">Учебный предмет </w:t>
      </w:r>
      <w:r>
        <w:rPr>
          <w:b/>
          <w:i/>
          <w:sz w:val="22"/>
          <w:szCs w:val="22"/>
        </w:rPr>
        <w:t>английский</w:t>
      </w:r>
      <w:r w:rsidR="004456C4" w:rsidRPr="004456C4">
        <w:rPr>
          <w:b/>
          <w:i/>
          <w:sz w:val="22"/>
          <w:szCs w:val="22"/>
        </w:rPr>
        <w:t xml:space="preserve"> язык:</w:t>
      </w:r>
      <w:r w:rsidR="004456C4" w:rsidRPr="004456C4">
        <w:rPr>
          <w:sz w:val="22"/>
          <w:szCs w:val="22"/>
        </w:rPr>
        <w:t xml:space="preserve"> </w:t>
      </w:r>
      <w:r>
        <w:rPr>
          <w:sz w:val="22"/>
          <w:szCs w:val="22"/>
        </w:rPr>
        <w:t xml:space="preserve">изучается как основной иностранный язык, </w:t>
      </w:r>
      <w:r w:rsidR="004456C4" w:rsidRPr="004456C4">
        <w:rPr>
          <w:sz w:val="22"/>
          <w:szCs w:val="22"/>
        </w:rPr>
        <w:t xml:space="preserve">обеспечивает развитие    иноязычных коммуникативных умений и языковых навыков, которые необходимы </w:t>
      </w:r>
      <w:proofErr w:type="gramStart"/>
      <w:r w:rsidR="004456C4" w:rsidRPr="004456C4">
        <w:rPr>
          <w:sz w:val="22"/>
          <w:szCs w:val="22"/>
        </w:rPr>
        <w:t>обучающимся</w:t>
      </w:r>
      <w:proofErr w:type="gramEnd"/>
      <w:r w:rsidR="004456C4" w:rsidRPr="004456C4">
        <w:rPr>
          <w:sz w:val="22"/>
          <w:szCs w:val="22"/>
        </w:rPr>
        <w:t xml:space="preserve"> для продолжения образования в школе или в системе среднего профессионального образования. Освоение учебного предмета «Иностранный язык» направлено на </w:t>
      </w:r>
      <w:r w:rsidR="004456C4" w:rsidRPr="004456C4">
        <w:rPr>
          <w:sz w:val="22"/>
          <w:szCs w:val="22"/>
        </w:rPr>
        <w:tab/>
        <w:t xml:space="preserve"> достижение обучающимися </w:t>
      </w:r>
      <w:proofErr w:type="spellStart"/>
      <w:r w:rsidR="004456C4" w:rsidRPr="004456C4">
        <w:rPr>
          <w:sz w:val="22"/>
          <w:szCs w:val="22"/>
        </w:rPr>
        <w:t>допорогового</w:t>
      </w:r>
      <w:proofErr w:type="spellEnd"/>
      <w:r w:rsidR="004456C4" w:rsidRPr="004456C4">
        <w:rPr>
          <w:sz w:val="22"/>
          <w:szCs w:val="22"/>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004456C4" w:rsidRPr="004456C4">
        <w:rPr>
          <w:sz w:val="22"/>
          <w:szCs w:val="22"/>
        </w:rPr>
        <w:t>школы</w:t>
      </w:r>
      <w:proofErr w:type="gramEnd"/>
      <w:r w:rsidR="004456C4" w:rsidRPr="004456C4">
        <w:rPr>
          <w:sz w:val="22"/>
          <w:szCs w:val="22"/>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734CC" w:rsidRPr="004456C4" w:rsidRDefault="00C734CC" w:rsidP="004456C4">
      <w:pPr>
        <w:pStyle w:val="ab"/>
        <w:spacing w:before="0" w:beforeAutospacing="0" w:after="0" w:afterAutospacing="0"/>
        <w:contextualSpacing/>
        <w:jc w:val="both"/>
        <w:rPr>
          <w:sz w:val="22"/>
          <w:szCs w:val="22"/>
        </w:rPr>
      </w:pPr>
      <w:r w:rsidRPr="004456C4">
        <w:rPr>
          <w:b/>
          <w:i/>
          <w:sz w:val="22"/>
          <w:szCs w:val="22"/>
        </w:rPr>
        <w:t xml:space="preserve">Учебный предмет </w:t>
      </w:r>
      <w:r>
        <w:rPr>
          <w:b/>
          <w:i/>
          <w:sz w:val="22"/>
          <w:szCs w:val="22"/>
        </w:rPr>
        <w:t xml:space="preserve">французский </w:t>
      </w:r>
      <w:r w:rsidRPr="004456C4">
        <w:rPr>
          <w:b/>
          <w:i/>
          <w:sz w:val="22"/>
          <w:szCs w:val="22"/>
        </w:rPr>
        <w:t xml:space="preserve"> язык:</w:t>
      </w:r>
      <w:r w:rsidRPr="004456C4">
        <w:rPr>
          <w:sz w:val="22"/>
          <w:szCs w:val="22"/>
        </w:rPr>
        <w:t xml:space="preserve"> </w:t>
      </w:r>
      <w:r>
        <w:rPr>
          <w:sz w:val="22"/>
          <w:szCs w:val="22"/>
        </w:rPr>
        <w:t xml:space="preserve">изучается как второй иностранный язык, </w:t>
      </w:r>
      <w:r w:rsidRPr="004456C4">
        <w:rPr>
          <w:sz w:val="22"/>
          <w:szCs w:val="22"/>
        </w:rPr>
        <w:t xml:space="preserve">обеспечивает развитие    иноязычных коммуникативных умений и языковых навыков, которые необходимы </w:t>
      </w:r>
      <w:proofErr w:type="gramStart"/>
      <w:r w:rsidRPr="004456C4">
        <w:rPr>
          <w:sz w:val="22"/>
          <w:szCs w:val="22"/>
        </w:rPr>
        <w:t>обучающимся</w:t>
      </w:r>
      <w:proofErr w:type="gramEnd"/>
      <w:r w:rsidRPr="004456C4">
        <w:rPr>
          <w:sz w:val="22"/>
          <w:szCs w:val="22"/>
        </w:rPr>
        <w:t xml:space="preserve"> для продолжения образования в школе или в системе среднего профессионального образования.</w:t>
      </w:r>
    </w:p>
    <w:p w:rsidR="004456C4" w:rsidRPr="004456C4" w:rsidRDefault="004456C4" w:rsidP="004456C4">
      <w:pPr>
        <w:jc w:val="center"/>
        <w:rPr>
          <w:rFonts w:ascii="Times New Roman" w:hAnsi="Times New Roman" w:cs="Times New Roman"/>
          <w:b/>
          <w:sz w:val="22"/>
          <w:szCs w:val="22"/>
        </w:rPr>
      </w:pPr>
      <w:r w:rsidRPr="004456C4">
        <w:rPr>
          <w:rFonts w:ascii="Times New Roman" w:hAnsi="Times New Roman" w:cs="Times New Roman"/>
          <w:b/>
          <w:sz w:val="22"/>
          <w:szCs w:val="22"/>
        </w:rPr>
        <w:t>Предметная область математика и информатика.</w:t>
      </w:r>
    </w:p>
    <w:p w:rsidR="004456C4" w:rsidRPr="004456C4" w:rsidRDefault="004456C4" w:rsidP="004456C4">
      <w:pPr>
        <w:tabs>
          <w:tab w:val="left" w:pos="1134"/>
        </w:tabs>
        <w:jc w:val="both"/>
        <w:rPr>
          <w:rFonts w:ascii="Times New Roman" w:hAnsi="Times New Roman" w:cs="Times New Roman"/>
          <w:sz w:val="22"/>
          <w:szCs w:val="22"/>
          <w:lang w:eastAsia="en-US"/>
        </w:rPr>
      </w:pPr>
      <w:proofErr w:type="gramStart"/>
      <w:r w:rsidRPr="004456C4">
        <w:rPr>
          <w:rFonts w:ascii="Times New Roman" w:hAnsi="Times New Roman" w:cs="Times New Roman"/>
          <w:b/>
          <w:i/>
          <w:sz w:val="22"/>
          <w:szCs w:val="22"/>
        </w:rPr>
        <w:t>Учебный предмет математика, алгебра, геометрия</w:t>
      </w:r>
      <w:r w:rsidR="00577D07">
        <w:rPr>
          <w:rFonts w:ascii="Times New Roman" w:hAnsi="Times New Roman" w:cs="Times New Roman"/>
          <w:b/>
          <w:i/>
          <w:sz w:val="22"/>
          <w:szCs w:val="22"/>
        </w:rPr>
        <w:t>, вероятность и статистика</w:t>
      </w:r>
      <w:r w:rsidRPr="004456C4">
        <w:rPr>
          <w:rFonts w:ascii="Times New Roman" w:hAnsi="Times New Roman" w:cs="Times New Roman"/>
          <w:b/>
          <w:i/>
          <w:sz w:val="22"/>
          <w:szCs w:val="22"/>
        </w:rPr>
        <w:t>:</w:t>
      </w:r>
      <w:r w:rsidRPr="004456C4">
        <w:rPr>
          <w:rFonts w:ascii="Times New Roman" w:hAnsi="Times New Roman" w:cs="Times New Roman"/>
          <w:sz w:val="22"/>
          <w:szCs w:val="22"/>
          <w:lang w:eastAsia="en-US"/>
        </w:rPr>
        <w:t xml:space="preserve"> содержание курсов м</w:t>
      </w:r>
      <w:r w:rsidR="00577D07">
        <w:rPr>
          <w:rFonts w:ascii="Times New Roman" w:hAnsi="Times New Roman" w:cs="Times New Roman"/>
          <w:sz w:val="22"/>
          <w:szCs w:val="22"/>
          <w:lang w:eastAsia="en-US"/>
        </w:rPr>
        <w:t>атематики 5–6 классов, алгебры,</w:t>
      </w:r>
      <w:r w:rsidRPr="004456C4">
        <w:rPr>
          <w:rFonts w:ascii="Times New Roman" w:hAnsi="Times New Roman" w:cs="Times New Roman"/>
          <w:sz w:val="22"/>
          <w:szCs w:val="22"/>
          <w:lang w:eastAsia="en-US"/>
        </w:rPr>
        <w:t xml:space="preserve"> геометрии</w:t>
      </w:r>
      <w:r w:rsidR="00577D07">
        <w:rPr>
          <w:rFonts w:ascii="Times New Roman" w:hAnsi="Times New Roman" w:cs="Times New Roman"/>
          <w:sz w:val="22"/>
          <w:szCs w:val="22"/>
          <w:lang w:eastAsia="en-US"/>
        </w:rPr>
        <w:t xml:space="preserve"> и вероятности и статистики</w:t>
      </w:r>
      <w:r w:rsidRPr="004456C4">
        <w:rPr>
          <w:rFonts w:ascii="Times New Roman" w:hAnsi="Times New Roman" w:cs="Times New Roman"/>
          <w:sz w:val="22"/>
          <w:szCs w:val="22"/>
          <w:lang w:eastAsia="en-US"/>
        </w:rPr>
        <w:t xml:space="preserve"> 7–</w:t>
      </w:r>
      <w:r w:rsidR="00577D07">
        <w:rPr>
          <w:rFonts w:ascii="Times New Roman" w:hAnsi="Times New Roman" w:cs="Times New Roman"/>
          <w:sz w:val="22"/>
          <w:szCs w:val="22"/>
          <w:lang w:eastAsia="en-US"/>
        </w:rPr>
        <w:t>8</w:t>
      </w:r>
      <w:r w:rsidRPr="004456C4">
        <w:rPr>
          <w:rFonts w:ascii="Times New Roman" w:hAnsi="Times New Roman" w:cs="Times New Roman"/>
          <w:sz w:val="22"/>
          <w:szCs w:val="22"/>
          <w:lang w:eastAsia="en-US"/>
        </w:rPr>
        <w:t xml:space="preserve">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4456C4">
        <w:rPr>
          <w:rFonts w:ascii="Times New Roman" w:hAnsi="Times New Roman" w:cs="Times New Roman"/>
          <w:sz w:val="22"/>
          <w:szCs w:val="22"/>
          <w:lang w:eastAsia="en-US"/>
        </w:rPr>
        <w:t xml:space="preserve"> Отдельно </w:t>
      </w:r>
      <w:proofErr w:type="gramStart"/>
      <w:r w:rsidRPr="004456C4">
        <w:rPr>
          <w:rFonts w:ascii="Times New Roman" w:hAnsi="Times New Roman" w:cs="Times New Roman"/>
          <w:sz w:val="22"/>
          <w:szCs w:val="22"/>
          <w:lang w:eastAsia="en-US"/>
        </w:rPr>
        <w:t>представлены</w:t>
      </w:r>
      <w:proofErr w:type="gramEnd"/>
      <w:r w:rsidRPr="004456C4">
        <w:rPr>
          <w:rFonts w:ascii="Times New Roman" w:hAnsi="Times New Roman" w:cs="Times New Roman"/>
          <w:sz w:val="22"/>
          <w:szCs w:val="22"/>
          <w:lang w:eastAsia="en-US"/>
        </w:rPr>
        <w:t xml:space="preserve"> линия сюжетных задач, историческая линия. </w:t>
      </w:r>
    </w:p>
    <w:p w:rsidR="004456C4" w:rsidRPr="004456C4" w:rsidRDefault="004456C4" w:rsidP="004456C4">
      <w:pPr>
        <w:jc w:val="both"/>
        <w:rPr>
          <w:rFonts w:ascii="Times New Roman" w:hAnsi="Times New Roman" w:cs="Times New Roman"/>
          <w:sz w:val="22"/>
          <w:szCs w:val="22"/>
          <w:lang w:eastAsia="en-US"/>
        </w:rPr>
      </w:pPr>
      <w:proofErr w:type="gramStart"/>
      <w:r w:rsidRPr="004456C4">
        <w:rPr>
          <w:rFonts w:ascii="Times New Roman" w:hAnsi="Times New Roman" w:cs="Times New Roman"/>
          <w:b/>
          <w:i/>
          <w:sz w:val="22"/>
          <w:szCs w:val="22"/>
        </w:rPr>
        <w:t>Учебный предмет информатика</w:t>
      </w:r>
      <w:r w:rsidRPr="004456C4">
        <w:rPr>
          <w:rFonts w:ascii="Times New Roman" w:hAnsi="Times New Roman" w:cs="Times New Roman"/>
          <w:sz w:val="22"/>
          <w:szCs w:val="22"/>
        </w:rPr>
        <w:t>:</w:t>
      </w:r>
      <w:r w:rsidRPr="004456C4">
        <w:rPr>
          <w:rFonts w:ascii="Times New Roman" w:hAnsi="Times New Roman" w:cs="Times New Roman"/>
          <w:sz w:val="22"/>
          <w:szCs w:val="22"/>
          <w:lang w:eastAsia="en-US"/>
        </w:rPr>
        <w:t xml:space="preserve"> при </w:t>
      </w:r>
      <w:r w:rsidRPr="004456C4">
        <w:rPr>
          <w:rFonts w:ascii="Times New Roman" w:hAnsi="Times New Roman" w:cs="Times New Roman"/>
          <w:position w:val="-1"/>
          <w:sz w:val="22"/>
          <w:szCs w:val="22"/>
          <w:lang w:eastAsia="en-US"/>
        </w:rPr>
        <w:t>реализации п</w:t>
      </w:r>
      <w:r w:rsidRPr="004456C4">
        <w:rPr>
          <w:rFonts w:ascii="Times New Roman" w:hAnsi="Times New Roman" w:cs="Times New Roman"/>
          <w:spacing w:val="2"/>
          <w:position w:val="-1"/>
          <w:sz w:val="22"/>
          <w:szCs w:val="22"/>
          <w:lang w:eastAsia="en-US"/>
        </w:rPr>
        <w:t>ро</w:t>
      </w:r>
      <w:r w:rsidRPr="004456C4">
        <w:rPr>
          <w:rFonts w:ascii="Times New Roman" w:hAnsi="Times New Roman" w:cs="Times New Roman"/>
          <w:spacing w:val="-1"/>
          <w:position w:val="-1"/>
          <w:sz w:val="22"/>
          <w:szCs w:val="22"/>
          <w:lang w:eastAsia="en-US"/>
        </w:rPr>
        <w:t>г</w:t>
      </w:r>
      <w:r w:rsidRPr="004456C4">
        <w:rPr>
          <w:rFonts w:ascii="Times New Roman" w:hAnsi="Times New Roman" w:cs="Times New Roman"/>
          <w:spacing w:val="2"/>
          <w:position w:val="-1"/>
          <w:sz w:val="22"/>
          <w:szCs w:val="22"/>
          <w:lang w:eastAsia="en-US"/>
        </w:rPr>
        <w:t>р</w:t>
      </w:r>
      <w:r w:rsidRPr="004456C4">
        <w:rPr>
          <w:rFonts w:ascii="Times New Roman" w:hAnsi="Times New Roman" w:cs="Times New Roman"/>
          <w:spacing w:val="1"/>
          <w:position w:val="-1"/>
          <w:sz w:val="22"/>
          <w:szCs w:val="22"/>
          <w:lang w:eastAsia="en-US"/>
        </w:rPr>
        <w:t>а</w:t>
      </w:r>
      <w:r w:rsidRPr="004456C4">
        <w:rPr>
          <w:rFonts w:ascii="Times New Roman" w:hAnsi="Times New Roman" w:cs="Times New Roman"/>
          <w:spacing w:val="-2"/>
          <w:position w:val="-1"/>
          <w:sz w:val="22"/>
          <w:szCs w:val="22"/>
          <w:lang w:eastAsia="en-US"/>
        </w:rPr>
        <w:t>мм</w:t>
      </w:r>
      <w:r w:rsidRPr="004456C4">
        <w:rPr>
          <w:rFonts w:ascii="Times New Roman" w:hAnsi="Times New Roman" w:cs="Times New Roman"/>
          <w:position w:val="-1"/>
          <w:sz w:val="22"/>
          <w:szCs w:val="22"/>
          <w:lang w:eastAsia="en-US"/>
        </w:rPr>
        <w:t>ы</w:t>
      </w:r>
      <w:r w:rsidRPr="004456C4">
        <w:rPr>
          <w:rFonts w:ascii="Times New Roman" w:hAnsi="Times New Roman" w:cs="Times New Roman"/>
          <w:spacing w:val="23"/>
          <w:position w:val="-1"/>
          <w:sz w:val="22"/>
          <w:szCs w:val="22"/>
          <w:lang w:eastAsia="en-US"/>
        </w:rPr>
        <w:t xml:space="preserve"> </w:t>
      </w:r>
      <w:r w:rsidRPr="004456C4">
        <w:rPr>
          <w:rFonts w:ascii="Times New Roman" w:hAnsi="Times New Roman" w:cs="Times New Roman"/>
          <w:spacing w:val="-3"/>
          <w:position w:val="-1"/>
          <w:sz w:val="22"/>
          <w:szCs w:val="22"/>
          <w:lang w:eastAsia="en-US"/>
        </w:rPr>
        <w:t>у</w:t>
      </w:r>
      <w:r w:rsidRPr="004456C4">
        <w:rPr>
          <w:rFonts w:ascii="Times New Roman" w:hAnsi="Times New Roman" w:cs="Times New Roman"/>
          <w:spacing w:val="1"/>
          <w:position w:val="-1"/>
          <w:sz w:val="22"/>
          <w:szCs w:val="22"/>
          <w:lang w:eastAsia="en-US"/>
        </w:rPr>
        <w:t>че</w:t>
      </w:r>
      <w:r w:rsidRPr="004456C4">
        <w:rPr>
          <w:rFonts w:ascii="Times New Roman" w:hAnsi="Times New Roman" w:cs="Times New Roman"/>
          <w:spacing w:val="2"/>
          <w:position w:val="-1"/>
          <w:sz w:val="22"/>
          <w:szCs w:val="22"/>
          <w:lang w:eastAsia="en-US"/>
        </w:rPr>
        <w:t>б</w:t>
      </w:r>
      <w:r w:rsidRPr="004456C4">
        <w:rPr>
          <w:rFonts w:ascii="Times New Roman" w:hAnsi="Times New Roman" w:cs="Times New Roman"/>
          <w:position w:val="-1"/>
          <w:sz w:val="22"/>
          <w:szCs w:val="22"/>
          <w:lang w:eastAsia="en-US"/>
        </w:rPr>
        <w:t>н</w:t>
      </w:r>
      <w:r w:rsidRPr="004456C4">
        <w:rPr>
          <w:rFonts w:ascii="Times New Roman" w:hAnsi="Times New Roman" w:cs="Times New Roman"/>
          <w:spacing w:val="2"/>
          <w:position w:val="-1"/>
          <w:sz w:val="22"/>
          <w:szCs w:val="22"/>
          <w:lang w:eastAsia="en-US"/>
        </w:rPr>
        <w:t>о</w:t>
      </w:r>
      <w:r w:rsidRPr="004456C4">
        <w:rPr>
          <w:rFonts w:ascii="Times New Roman" w:hAnsi="Times New Roman" w:cs="Times New Roman"/>
          <w:spacing w:val="-1"/>
          <w:position w:val="-1"/>
          <w:sz w:val="22"/>
          <w:szCs w:val="22"/>
          <w:lang w:eastAsia="en-US"/>
        </w:rPr>
        <w:t>г</w:t>
      </w:r>
      <w:r w:rsidRPr="004456C4">
        <w:rPr>
          <w:rFonts w:ascii="Times New Roman" w:hAnsi="Times New Roman" w:cs="Times New Roman"/>
          <w:position w:val="-1"/>
          <w:sz w:val="22"/>
          <w:szCs w:val="22"/>
          <w:lang w:eastAsia="en-US"/>
        </w:rPr>
        <w:t>о</w:t>
      </w:r>
      <w:r w:rsidRPr="004456C4">
        <w:rPr>
          <w:rFonts w:ascii="Times New Roman" w:hAnsi="Times New Roman" w:cs="Times New Roman"/>
          <w:spacing w:val="23"/>
          <w:position w:val="-1"/>
          <w:sz w:val="22"/>
          <w:szCs w:val="22"/>
          <w:lang w:eastAsia="en-US"/>
        </w:rPr>
        <w:t xml:space="preserve"> </w:t>
      </w:r>
      <w:r w:rsidRPr="004456C4">
        <w:rPr>
          <w:rFonts w:ascii="Times New Roman" w:hAnsi="Times New Roman" w:cs="Times New Roman"/>
          <w:spacing w:val="2"/>
          <w:position w:val="-1"/>
          <w:sz w:val="22"/>
          <w:szCs w:val="22"/>
          <w:lang w:eastAsia="en-US"/>
        </w:rPr>
        <w:t>п</w:t>
      </w:r>
      <w:r w:rsidRPr="004456C4">
        <w:rPr>
          <w:rFonts w:ascii="Times New Roman" w:hAnsi="Times New Roman" w:cs="Times New Roman"/>
          <w:position w:val="-1"/>
          <w:sz w:val="22"/>
          <w:szCs w:val="22"/>
          <w:lang w:eastAsia="en-US"/>
        </w:rPr>
        <w:t>р</w:t>
      </w:r>
      <w:r w:rsidRPr="004456C4">
        <w:rPr>
          <w:rFonts w:ascii="Times New Roman" w:hAnsi="Times New Roman" w:cs="Times New Roman"/>
          <w:spacing w:val="1"/>
          <w:position w:val="-1"/>
          <w:sz w:val="22"/>
          <w:szCs w:val="22"/>
          <w:lang w:eastAsia="en-US"/>
        </w:rPr>
        <w:t>е</w:t>
      </w:r>
      <w:r w:rsidRPr="004456C4">
        <w:rPr>
          <w:rFonts w:ascii="Times New Roman" w:hAnsi="Times New Roman" w:cs="Times New Roman"/>
          <w:spacing w:val="2"/>
          <w:position w:val="-1"/>
          <w:sz w:val="22"/>
          <w:szCs w:val="22"/>
          <w:lang w:eastAsia="en-US"/>
        </w:rPr>
        <w:t>д</w:t>
      </w:r>
      <w:r w:rsidRPr="004456C4">
        <w:rPr>
          <w:rFonts w:ascii="Times New Roman" w:hAnsi="Times New Roman" w:cs="Times New Roman"/>
          <w:spacing w:val="-2"/>
          <w:position w:val="-1"/>
          <w:sz w:val="22"/>
          <w:szCs w:val="22"/>
          <w:lang w:eastAsia="en-US"/>
        </w:rPr>
        <w:t>м</w:t>
      </w:r>
      <w:r w:rsidRPr="004456C4">
        <w:rPr>
          <w:rFonts w:ascii="Times New Roman" w:hAnsi="Times New Roman" w:cs="Times New Roman"/>
          <w:spacing w:val="-1"/>
          <w:position w:val="-1"/>
          <w:sz w:val="22"/>
          <w:szCs w:val="22"/>
          <w:lang w:eastAsia="en-US"/>
        </w:rPr>
        <w:t>е</w:t>
      </w:r>
      <w:r w:rsidRPr="004456C4">
        <w:rPr>
          <w:rFonts w:ascii="Times New Roman" w:hAnsi="Times New Roman" w:cs="Times New Roman"/>
          <w:spacing w:val="1"/>
          <w:position w:val="-1"/>
          <w:sz w:val="22"/>
          <w:szCs w:val="22"/>
          <w:lang w:eastAsia="en-US"/>
        </w:rPr>
        <w:t>т</w:t>
      </w:r>
      <w:r w:rsidRPr="004456C4">
        <w:rPr>
          <w:rFonts w:ascii="Times New Roman" w:hAnsi="Times New Roman" w:cs="Times New Roman"/>
          <w:position w:val="-1"/>
          <w:sz w:val="22"/>
          <w:szCs w:val="22"/>
          <w:lang w:eastAsia="en-US"/>
        </w:rPr>
        <w:t>а</w:t>
      </w:r>
      <w:r w:rsidRPr="004456C4">
        <w:rPr>
          <w:rFonts w:ascii="Times New Roman" w:hAnsi="Times New Roman" w:cs="Times New Roman"/>
          <w:spacing w:val="24"/>
          <w:position w:val="-1"/>
          <w:sz w:val="22"/>
          <w:szCs w:val="22"/>
          <w:lang w:eastAsia="en-US"/>
        </w:rPr>
        <w:t xml:space="preserve"> </w:t>
      </w:r>
      <w:r w:rsidRPr="004456C4">
        <w:rPr>
          <w:rFonts w:ascii="Times New Roman" w:hAnsi="Times New Roman" w:cs="Times New Roman"/>
          <w:position w:val="-1"/>
          <w:sz w:val="22"/>
          <w:szCs w:val="22"/>
          <w:lang w:eastAsia="en-US"/>
        </w:rPr>
        <w:t>«И</w:t>
      </w:r>
      <w:r w:rsidRPr="004456C4">
        <w:rPr>
          <w:rFonts w:ascii="Times New Roman" w:hAnsi="Times New Roman" w:cs="Times New Roman"/>
          <w:spacing w:val="2"/>
          <w:position w:val="-1"/>
          <w:sz w:val="22"/>
          <w:szCs w:val="22"/>
          <w:lang w:eastAsia="en-US"/>
        </w:rPr>
        <w:t>н</w:t>
      </w:r>
      <w:r w:rsidRPr="004456C4">
        <w:rPr>
          <w:rFonts w:ascii="Times New Roman" w:hAnsi="Times New Roman" w:cs="Times New Roman"/>
          <w:spacing w:val="-1"/>
          <w:position w:val="-1"/>
          <w:sz w:val="22"/>
          <w:szCs w:val="22"/>
          <w:lang w:eastAsia="en-US"/>
        </w:rPr>
        <w:t>ф</w:t>
      </w:r>
      <w:r w:rsidRPr="004456C4">
        <w:rPr>
          <w:rFonts w:ascii="Times New Roman" w:hAnsi="Times New Roman" w:cs="Times New Roman"/>
          <w:spacing w:val="2"/>
          <w:position w:val="-1"/>
          <w:sz w:val="22"/>
          <w:szCs w:val="22"/>
          <w:lang w:eastAsia="en-US"/>
        </w:rPr>
        <w:t>ор</w:t>
      </w:r>
      <w:r w:rsidRPr="004456C4">
        <w:rPr>
          <w:rFonts w:ascii="Times New Roman" w:hAnsi="Times New Roman" w:cs="Times New Roman"/>
          <w:spacing w:val="-2"/>
          <w:position w:val="-1"/>
          <w:sz w:val="22"/>
          <w:szCs w:val="22"/>
          <w:lang w:eastAsia="en-US"/>
        </w:rPr>
        <w:t>м</w:t>
      </w:r>
      <w:r w:rsidRPr="004456C4">
        <w:rPr>
          <w:rFonts w:ascii="Times New Roman" w:hAnsi="Times New Roman" w:cs="Times New Roman"/>
          <w:spacing w:val="1"/>
          <w:position w:val="-1"/>
          <w:sz w:val="22"/>
          <w:szCs w:val="22"/>
          <w:lang w:eastAsia="en-US"/>
        </w:rPr>
        <w:t>ати</w:t>
      </w:r>
      <w:r w:rsidRPr="004456C4">
        <w:rPr>
          <w:rFonts w:ascii="Times New Roman" w:hAnsi="Times New Roman" w:cs="Times New Roman"/>
          <w:position w:val="-1"/>
          <w:sz w:val="22"/>
          <w:szCs w:val="22"/>
          <w:lang w:eastAsia="en-US"/>
        </w:rPr>
        <w:t>к</w:t>
      </w:r>
      <w:r w:rsidRPr="004456C4">
        <w:rPr>
          <w:rFonts w:ascii="Times New Roman" w:hAnsi="Times New Roman" w:cs="Times New Roman"/>
          <w:spacing w:val="1"/>
          <w:position w:val="-1"/>
          <w:sz w:val="22"/>
          <w:szCs w:val="22"/>
          <w:lang w:eastAsia="en-US"/>
        </w:rPr>
        <w:t>а</w:t>
      </w:r>
      <w:r w:rsidRPr="004456C4">
        <w:rPr>
          <w:rFonts w:ascii="Times New Roman" w:hAnsi="Times New Roman" w:cs="Times New Roman"/>
          <w:position w:val="-1"/>
          <w:sz w:val="22"/>
          <w:szCs w:val="22"/>
          <w:lang w:eastAsia="en-US"/>
        </w:rPr>
        <w:t>»</w:t>
      </w:r>
      <w:r w:rsidRPr="004456C4">
        <w:rPr>
          <w:rFonts w:ascii="Times New Roman" w:hAnsi="Times New Roman" w:cs="Times New Roman"/>
          <w:spacing w:val="12"/>
          <w:position w:val="-1"/>
          <w:sz w:val="22"/>
          <w:szCs w:val="22"/>
          <w:lang w:eastAsia="en-US"/>
        </w:rPr>
        <w:t xml:space="preserve"> у учащихся формируется </w:t>
      </w:r>
      <w:r w:rsidRPr="004456C4">
        <w:rPr>
          <w:rFonts w:ascii="Times New Roman" w:hAnsi="Times New Roman" w:cs="Times New Roman"/>
          <w:spacing w:val="-16"/>
          <w:sz w:val="22"/>
          <w:szCs w:val="22"/>
        </w:rPr>
        <w:t xml:space="preserve"> </w:t>
      </w:r>
      <w:r w:rsidRPr="004456C4">
        <w:rPr>
          <w:rFonts w:ascii="Times New Roman" w:hAnsi="Times New Roman" w:cs="Times New Roman"/>
          <w:spacing w:val="1"/>
          <w:sz w:val="22"/>
          <w:szCs w:val="22"/>
        </w:rPr>
        <w:t>информационная</w:t>
      </w:r>
      <w:r w:rsidRPr="004456C4">
        <w:rPr>
          <w:rFonts w:ascii="Times New Roman" w:hAnsi="Times New Roman" w:cs="Times New Roman"/>
          <w:spacing w:val="-20"/>
          <w:sz w:val="22"/>
          <w:szCs w:val="22"/>
        </w:rPr>
        <w:t xml:space="preserve"> </w:t>
      </w:r>
      <w:r w:rsidRPr="004456C4">
        <w:rPr>
          <w:rFonts w:ascii="Times New Roman" w:hAnsi="Times New Roman" w:cs="Times New Roman"/>
          <w:sz w:val="22"/>
          <w:szCs w:val="22"/>
        </w:rPr>
        <w:t xml:space="preserve">и </w:t>
      </w:r>
      <w:r w:rsidRPr="004456C4">
        <w:rPr>
          <w:rFonts w:ascii="Times New Roman" w:hAnsi="Times New Roman" w:cs="Times New Roman"/>
          <w:spacing w:val="1"/>
          <w:sz w:val="22"/>
          <w:szCs w:val="22"/>
        </w:rPr>
        <w:t>алгоритмическая</w:t>
      </w:r>
      <w:r w:rsidRPr="004456C4">
        <w:rPr>
          <w:rFonts w:ascii="Times New Roman" w:hAnsi="Times New Roman" w:cs="Times New Roman"/>
          <w:spacing w:val="-20"/>
          <w:sz w:val="22"/>
          <w:szCs w:val="22"/>
        </w:rPr>
        <w:t xml:space="preserve"> </w:t>
      </w:r>
      <w:r w:rsidRPr="004456C4">
        <w:rPr>
          <w:rFonts w:ascii="Times New Roman" w:hAnsi="Times New Roman" w:cs="Times New Roman"/>
          <w:spacing w:val="1"/>
          <w:sz w:val="22"/>
          <w:szCs w:val="22"/>
        </w:rPr>
        <w:t>культура</w:t>
      </w:r>
      <w:r w:rsidRPr="004456C4">
        <w:rPr>
          <w:rFonts w:ascii="Times New Roman" w:hAnsi="Times New Roman" w:cs="Times New Roman"/>
          <w:sz w:val="22"/>
          <w:szCs w:val="22"/>
        </w:rPr>
        <w:t>;</w:t>
      </w:r>
      <w:r w:rsidRPr="004456C4">
        <w:rPr>
          <w:rFonts w:ascii="Times New Roman" w:hAnsi="Times New Roman" w:cs="Times New Roman"/>
          <w:spacing w:val="1"/>
          <w:sz w:val="22"/>
          <w:szCs w:val="22"/>
          <w:lang w:eastAsia="en-US"/>
        </w:rPr>
        <w:t xml:space="preserve"> </w:t>
      </w:r>
      <w:r w:rsidRPr="004456C4">
        <w:rPr>
          <w:rFonts w:ascii="Times New Roman" w:hAnsi="Times New Roman" w:cs="Times New Roman"/>
          <w:spacing w:val="1"/>
          <w:sz w:val="22"/>
          <w:szCs w:val="22"/>
        </w:rPr>
        <w:t>умени</w:t>
      </w:r>
      <w:r w:rsidRPr="004456C4">
        <w:rPr>
          <w:rFonts w:ascii="Times New Roman" w:hAnsi="Times New Roman" w:cs="Times New Roman"/>
          <w:sz w:val="22"/>
          <w:szCs w:val="22"/>
        </w:rPr>
        <w:t>я</w:t>
      </w:r>
      <w:r w:rsidRPr="004456C4">
        <w:rPr>
          <w:rFonts w:ascii="Times New Roman" w:hAnsi="Times New Roman" w:cs="Times New Roman"/>
          <w:spacing w:val="50"/>
          <w:sz w:val="22"/>
          <w:szCs w:val="22"/>
        </w:rPr>
        <w:t xml:space="preserve"> </w:t>
      </w:r>
      <w:r w:rsidRPr="004456C4">
        <w:rPr>
          <w:rFonts w:ascii="Times New Roman" w:hAnsi="Times New Roman" w:cs="Times New Roman"/>
          <w:spacing w:val="1"/>
          <w:sz w:val="22"/>
          <w:szCs w:val="22"/>
        </w:rPr>
        <w:t>формализаци</w:t>
      </w:r>
      <w:r w:rsidRPr="004456C4">
        <w:rPr>
          <w:rFonts w:ascii="Times New Roman" w:hAnsi="Times New Roman" w:cs="Times New Roman"/>
          <w:sz w:val="22"/>
          <w:szCs w:val="22"/>
        </w:rPr>
        <w:t>и</w:t>
      </w:r>
      <w:r w:rsidRPr="004456C4">
        <w:rPr>
          <w:rFonts w:ascii="Times New Roman" w:hAnsi="Times New Roman" w:cs="Times New Roman"/>
          <w:spacing w:val="42"/>
          <w:sz w:val="22"/>
          <w:szCs w:val="22"/>
        </w:rPr>
        <w:t xml:space="preserve"> </w:t>
      </w:r>
      <w:r w:rsidRPr="004456C4">
        <w:rPr>
          <w:rFonts w:ascii="Times New Roman" w:hAnsi="Times New Roman" w:cs="Times New Roman"/>
          <w:sz w:val="22"/>
          <w:szCs w:val="22"/>
        </w:rPr>
        <w:t>и</w:t>
      </w:r>
      <w:r w:rsidRPr="004456C4">
        <w:rPr>
          <w:rFonts w:ascii="Times New Roman" w:hAnsi="Times New Roman" w:cs="Times New Roman"/>
          <w:spacing w:val="58"/>
          <w:sz w:val="22"/>
          <w:szCs w:val="22"/>
        </w:rPr>
        <w:t xml:space="preserve"> </w:t>
      </w:r>
      <w:r w:rsidRPr="004456C4">
        <w:rPr>
          <w:rFonts w:ascii="Times New Roman" w:hAnsi="Times New Roman" w:cs="Times New Roman"/>
          <w:spacing w:val="1"/>
          <w:sz w:val="22"/>
          <w:szCs w:val="22"/>
        </w:rPr>
        <w:t>структурир</w:t>
      </w:r>
      <w:r w:rsidRPr="004456C4">
        <w:rPr>
          <w:rFonts w:ascii="Times New Roman" w:hAnsi="Times New Roman" w:cs="Times New Roman"/>
          <w:spacing w:val="3"/>
          <w:sz w:val="22"/>
          <w:szCs w:val="22"/>
        </w:rPr>
        <w:t>о</w:t>
      </w:r>
      <w:r w:rsidRPr="004456C4">
        <w:rPr>
          <w:rFonts w:ascii="Times New Roman" w:hAnsi="Times New Roman" w:cs="Times New Roman"/>
          <w:spacing w:val="1"/>
          <w:sz w:val="22"/>
          <w:szCs w:val="22"/>
        </w:rPr>
        <w:t>вани</w:t>
      </w:r>
      <w:r w:rsidRPr="004456C4">
        <w:rPr>
          <w:rFonts w:ascii="Times New Roman" w:hAnsi="Times New Roman" w:cs="Times New Roman"/>
          <w:sz w:val="22"/>
          <w:szCs w:val="22"/>
        </w:rPr>
        <w:t>я</w:t>
      </w:r>
      <w:r w:rsidRPr="004456C4">
        <w:rPr>
          <w:rFonts w:ascii="Times New Roman" w:hAnsi="Times New Roman" w:cs="Times New Roman"/>
          <w:spacing w:val="37"/>
          <w:sz w:val="22"/>
          <w:szCs w:val="22"/>
        </w:rPr>
        <w:t xml:space="preserve"> </w:t>
      </w:r>
      <w:r w:rsidRPr="004456C4">
        <w:rPr>
          <w:rFonts w:ascii="Times New Roman" w:hAnsi="Times New Roman" w:cs="Times New Roman"/>
          <w:spacing w:val="1"/>
          <w:sz w:val="22"/>
          <w:szCs w:val="22"/>
        </w:rPr>
        <w:t>информации</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rPr>
        <w:t>спосо</w:t>
      </w:r>
      <w:r w:rsidRPr="004456C4">
        <w:rPr>
          <w:rFonts w:ascii="Times New Roman" w:hAnsi="Times New Roman" w:cs="Times New Roman"/>
          <w:sz w:val="22"/>
          <w:szCs w:val="22"/>
        </w:rPr>
        <w:t>б</w:t>
      </w:r>
      <w:r w:rsidRPr="004456C4">
        <w:rPr>
          <w:rFonts w:ascii="Times New Roman" w:hAnsi="Times New Roman" w:cs="Times New Roman"/>
          <w:spacing w:val="9"/>
          <w:sz w:val="22"/>
          <w:szCs w:val="22"/>
        </w:rPr>
        <w:t xml:space="preserve"> </w:t>
      </w:r>
      <w:r w:rsidRPr="004456C4">
        <w:rPr>
          <w:rFonts w:ascii="Times New Roman" w:hAnsi="Times New Roman" w:cs="Times New Roman"/>
          <w:spacing w:val="1"/>
          <w:sz w:val="22"/>
          <w:szCs w:val="22"/>
        </w:rPr>
        <w:t>представлени</w:t>
      </w:r>
      <w:r w:rsidRPr="004456C4">
        <w:rPr>
          <w:rFonts w:ascii="Times New Roman" w:hAnsi="Times New Roman" w:cs="Times New Roman"/>
          <w:sz w:val="22"/>
          <w:szCs w:val="22"/>
        </w:rPr>
        <w:t xml:space="preserve">я </w:t>
      </w:r>
      <w:r w:rsidRPr="004456C4">
        <w:rPr>
          <w:rFonts w:ascii="Times New Roman" w:hAnsi="Times New Roman" w:cs="Times New Roman"/>
          <w:spacing w:val="1"/>
          <w:sz w:val="22"/>
          <w:szCs w:val="22"/>
        </w:rPr>
        <w:t>данны</w:t>
      </w:r>
      <w:r w:rsidRPr="004456C4">
        <w:rPr>
          <w:rFonts w:ascii="Times New Roman" w:hAnsi="Times New Roman" w:cs="Times New Roman"/>
          <w:sz w:val="22"/>
          <w:szCs w:val="22"/>
        </w:rPr>
        <w:t>х</w:t>
      </w:r>
      <w:r w:rsidRPr="004456C4">
        <w:rPr>
          <w:rFonts w:ascii="Times New Roman" w:hAnsi="Times New Roman" w:cs="Times New Roman"/>
          <w:spacing w:val="9"/>
          <w:sz w:val="22"/>
          <w:szCs w:val="22"/>
        </w:rPr>
        <w:t xml:space="preserve"> </w:t>
      </w:r>
      <w:r w:rsidRPr="004456C4">
        <w:rPr>
          <w:rFonts w:ascii="Times New Roman" w:hAnsi="Times New Roman" w:cs="Times New Roman"/>
          <w:sz w:val="22"/>
          <w:szCs w:val="22"/>
        </w:rPr>
        <w:t>в</w:t>
      </w:r>
      <w:r w:rsidRPr="004456C4">
        <w:rPr>
          <w:rFonts w:ascii="Times New Roman" w:hAnsi="Times New Roman" w:cs="Times New Roman"/>
          <w:spacing w:val="16"/>
          <w:sz w:val="22"/>
          <w:szCs w:val="22"/>
        </w:rPr>
        <w:t xml:space="preserve"> </w:t>
      </w:r>
      <w:r w:rsidRPr="004456C4">
        <w:rPr>
          <w:rFonts w:ascii="Times New Roman" w:hAnsi="Times New Roman" w:cs="Times New Roman"/>
          <w:spacing w:val="1"/>
          <w:sz w:val="22"/>
          <w:szCs w:val="22"/>
        </w:rPr>
        <w:t>соответстви</w:t>
      </w:r>
      <w:r w:rsidRPr="004456C4">
        <w:rPr>
          <w:rFonts w:ascii="Times New Roman" w:hAnsi="Times New Roman" w:cs="Times New Roman"/>
          <w:sz w:val="22"/>
          <w:szCs w:val="22"/>
        </w:rPr>
        <w:t>и</w:t>
      </w:r>
      <w:r w:rsidRPr="004456C4">
        <w:rPr>
          <w:rFonts w:ascii="Times New Roman" w:hAnsi="Times New Roman" w:cs="Times New Roman"/>
          <w:spacing w:val="2"/>
          <w:sz w:val="22"/>
          <w:szCs w:val="22"/>
        </w:rPr>
        <w:t xml:space="preserve"> </w:t>
      </w:r>
      <w:r w:rsidRPr="004456C4">
        <w:rPr>
          <w:rFonts w:ascii="Times New Roman" w:hAnsi="Times New Roman" w:cs="Times New Roman"/>
          <w:sz w:val="22"/>
          <w:szCs w:val="22"/>
        </w:rPr>
        <w:t xml:space="preserve">с </w:t>
      </w:r>
      <w:r w:rsidRPr="004456C4">
        <w:rPr>
          <w:rFonts w:ascii="Times New Roman" w:hAnsi="Times New Roman" w:cs="Times New Roman"/>
          <w:spacing w:val="1"/>
          <w:sz w:val="22"/>
          <w:szCs w:val="22"/>
        </w:rPr>
        <w:t>поставленно</w:t>
      </w:r>
      <w:r w:rsidRPr="004456C4">
        <w:rPr>
          <w:rFonts w:ascii="Times New Roman" w:hAnsi="Times New Roman" w:cs="Times New Roman"/>
          <w:sz w:val="22"/>
          <w:szCs w:val="22"/>
        </w:rPr>
        <w:t xml:space="preserve">й </w:t>
      </w:r>
      <w:r w:rsidRPr="004456C4">
        <w:rPr>
          <w:rFonts w:ascii="Times New Roman" w:hAnsi="Times New Roman" w:cs="Times New Roman"/>
          <w:spacing w:val="1"/>
          <w:sz w:val="22"/>
          <w:szCs w:val="22"/>
        </w:rPr>
        <w:t>задаче</w:t>
      </w:r>
      <w:r w:rsidRPr="004456C4">
        <w:rPr>
          <w:rFonts w:ascii="Times New Roman" w:hAnsi="Times New Roman" w:cs="Times New Roman"/>
          <w:sz w:val="22"/>
          <w:szCs w:val="22"/>
        </w:rPr>
        <w:t>й</w:t>
      </w:r>
      <w:r w:rsidRPr="004456C4">
        <w:rPr>
          <w:rFonts w:ascii="Times New Roman" w:hAnsi="Times New Roman" w:cs="Times New Roman"/>
          <w:spacing w:val="7"/>
          <w:sz w:val="22"/>
          <w:szCs w:val="22"/>
        </w:rPr>
        <w:t xml:space="preserve"> </w:t>
      </w:r>
      <w:r w:rsidRPr="004456C4">
        <w:rPr>
          <w:rFonts w:ascii="Times New Roman" w:hAnsi="Times New Roman" w:cs="Times New Roman"/>
          <w:sz w:val="22"/>
          <w:szCs w:val="22"/>
        </w:rPr>
        <w:t>-</w:t>
      </w:r>
      <w:r w:rsidRPr="004456C4">
        <w:rPr>
          <w:rFonts w:ascii="Times New Roman" w:hAnsi="Times New Roman" w:cs="Times New Roman"/>
          <w:spacing w:val="15"/>
          <w:sz w:val="22"/>
          <w:szCs w:val="22"/>
        </w:rPr>
        <w:t xml:space="preserve"> </w:t>
      </w:r>
      <w:r w:rsidRPr="004456C4">
        <w:rPr>
          <w:rFonts w:ascii="Times New Roman" w:hAnsi="Times New Roman" w:cs="Times New Roman"/>
          <w:spacing w:val="1"/>
          <w:sz w:val="22"/>
          <w:szCs w:val="22"/>
        </w:rPr>
        <w:t>таблицы</w:t>
      </w:r>
      <w:r w:rsidRPr="004456C4">
        <w:rPr>
          <w:rFonts w:ascii="Times New Roman" w:hAnsi="Times New Roman" w:cs="Times New Roman"/>
          <w:sz w:val="22"/>
          <w:szCs w:val="22"/>
        </w:rPr>
        <w:t>,</w:t>
      </w:r>
      <w:r w:rsidRPr="004456C4">
        <w:rPr>
          <w:rFonts w:ascii="Times New Roman" w:hAnsi="Times New Roman" w:cs="Times New Roman"/>
          <w:spacing w:val="5"/>
          <w:sz w:val="22"/>
          <w:szCs w:val="22"/>
        </w:rPr>
        <w:t xml:space="preserve"> </w:t>
      </w:r>
      <w:r w:rsidRPr="004456C4">
        <w:rPr>
          <w:rFonts w:ascii="Times New Roman" w:hAnsi="Times New Roman" w:cs="Times New Roman"/>
          <w:spacing w:val="1"/>
          <w:sz w:val="22"/>
          <w:szCs w:val="22"/>
        </w:rPr>
        <w:t>схемы</w:t>
      </w:r>
      <w:r w:rsidRPr="004456C4">
        <w:rPr>
          <w:rFonts w:ascii="Times New Roman" w:hAnsi="Times New Roman" w:cs="Times New Roman"/>
          <w:sz w:val="22"/>
          <w:szCs w:val="22"/>
        </w:rPr>
        <w:t>,</w:t>
      </w:r>
      <w:r w:rsidRPr="004456C4">
        <w:rPr>
          <w:rFonts w:ascii="Times New Roman" w:hAnsi="Times New Roman" w:cs="Times New Roman"/>
          <w:spacing w:val="7"/>
          <w:sz w:val="22"/>
          <w:szCs w:val="22"/>
        </w:rPr>
        <w:t xml:space="preserve"> </w:t>
      </w:r>
      <w:r w:rsidRPr="004456C4">
        <w:rPr>
          <w:rFonts w:ascii="Times New Roman" w:hAnsi="Times New Roman" w:cs="Times New Roman"/>
          <w:spacing w:val="1"/>
          <w:sz w:val="22"/>
          <w:szCs w:val="22"/>
        </w:rPr>
        <w:t>графики</w:t>
      </w:r>
      <w:r w:rsidRPr="004456C4">
        <w:rPr>
          <w:rFonts w:ascii="Times New Roman" w:hAnsi="Times New Roman" w:cs="Times New Roman"/>
          <w:sz w:val="22"/>
          <w:szCs w:val="22"/>
        </w:rPr>
        <w:t>,</w:t>
      </w:r>
      <w:r w:rsidRPr="004456C4">
        <w:rPr>
          <w:rFonts w:ascii="Times New Roman" w:hAnsi="Times New Roman" w:cs="Times New Roman"/>
          <w:spacing w:val="5"/>
          <w:sz w:val="22"/>
          <w:szCs w:val="22"/>
        </w:rPr>
        <w:t xml:space="preserve"> </w:t>
      </w:r>
      <w:r w:rsidRPr="004456C4">
        <w:rPr>
          <w:rFonts w:ascii="Times New Roman" w:hAnsi="Times New Roman" w:cs="Times New Roman"/>
          <w:spacing w:val="1"/>
          <w:sz w:val="22"/>
          <w:szCs w:val="22"/>
        </w:rPr>
        <w:t>диаграммы</w:t>
      </w:r>
      <w:r w:rsidRPr="004456C4">
        <w:rPr>
          <w:rFonts w:ascii="Times New Roman" w:hAnsi="Times New Roman" w:cs="Times New Roman"/>
          <w:sz w:val="22"/>
          <w:szCs w:val="22"/>
        </w:rPr>
        <w:t>,</w:t>
      </w:r>
      <w:r w:rsidRPr="004456C4">
        <w:rPr>
          <w:rFonts w:ascii="Times New Roman" w:hAnsi="Times New Roman" w:cs="Times New Roman"/>
          <w:spacing w:val="1"/>
          <w:sz w:val="22"/>
          <w:szCs w:val="22"/>
        </w:rPr>
        <w:t xml:space="preserve"> </w:t>
      </w:r>
      <w:r w:rsidRPr="004456C4">
        <w:rPr>
          <w:rFonts w:ascii="Times New Roman" w:hAnsi="Times New Roman" w:cs="Times New Roman"/>
          <w:sz w:val="22"/>
          <w:szCs w:val="22"/>
        </w:rPr>
        <w:t xml:space="preserve">с </w:t>
      </w:r>
      <w:r w:rsidRPr="004456C4">
        <w:rPr>
          <w:rFonts w:ascii="Times New Roman" w:hAnsi="Times New Roman" w:cs="Times New Roman"/>
          <w:spacing w:val="1"/>
          <w:sz w:val="22"/>
          <w:szCs w:val="22"/>
        </w:rPr>
        <w:t>использование</w:t>
      </w:r>
      <w:r w:rsidRPr="004456C4">
        <w:rPr>
          <w:rFonts w:ascii="Times New Roman" w:hAnsi="Times New Roman" w:cs="Times New Roman"/>
          <w:sz w:val="22"/>
          <w:szCs w:val="22"/>
        </w:rPr>
        <w:t>м</w:t>
      </w:r>
      <w:r w:rsidRPr="004456C4">
        <w:rPr>
          <w:rFonts w:ascii="Times New Roman" w:hAnsi="Times New Roman" w:cs="Times New Roman"/>
          <w:spacing w:val="2"/>
          <w:sz w:val="22"/>
          <w:szCs w:val="22"/>
        </w:rPr>
        <w:t xml:space="preserve"> </w:t>
      </w:r>
      <w:r w:rsidRPr="004456C4">
        <w:rPr>
          <w:rFonts w:ascii="Times New Roman" w:hAnsi="Times New Roman" w:cs="Times New Roman"/>
          <w:spacing w:val="1"/>
          <w:sz w:val="22"/>
          <w:szCs w:val="22"/>
        </w:rPr>
        <w:t>соответствующи</w:t>
      </w:r>
      <w:r w:rsidRPr="004456C4">
        <w:rPr>
          <w:rFonts w:ascii="Times New Roman" w:hAnsi="Times New Roman" w:cs="Times New Roman"/>
          <w:sz w:val="22"/>
          <w:szCs w:val="22"/>
        </w:rPr>
        <w:t xml:space="preserve">х </w:t>
      </w:r>
      <w:r w:rsidRPr="004456C4">
        <w:rPr>
          <w:rFonts w:ascii="Times New Roman" w:hAnsi="Times New Roman" w:cs="Times New Roman"/>
          <w:spacing w:val="1"/>
          <w:sz w:val="22"/>
          <w:szCs w:val="22"/>
        </w:rPr>
        <w:t>программны</w:t>
      </w:r>
      <w:r w:rsidRPr="004456C4">
        <w:rPr>
          <w:rFonts w:ascii="Times New Roman" w:hAnsi="Times New Roman" w:cs="Times New Roman"/>
          <w:sz w:val="22"/>
          <w:szCs w:val="22"/>
        </w:rPr>
        <w:t>х</w:t>
      </w:r>
      <w:r w:rsidRPr="004456C4">
        <w:rPr>
          <w:rFonts w:ascii="Times New Roman" w:hAnsi="Times New Roman" w:cs="Times New Roman"/>
          <w:spacing w:val="5"/>
          <w:sz w:val="22"/>
          <w:szCs w:val="22"/>
        </w:rPr>
        <w:t xml:space="preserve"> </w:t>
      </w:r>
      <w:r w:rsidRPr="004456C4">
        <w:rPr>
          <w:rFonts w:ascii="Times New Roman" w:hAnsi="Times New Roman" w:cs="Times New Roman"/>
          <w:spacing w:val="1"/>
          <w:sz w:val="22"/>
          <w:szCs w:val="22"/>
        </w:rPr>
        <w:t>средст</w:t>
      </w:r>
      <w:r w:rsidRPr="004456C4">
        <w:rPr>
          <w:rFonts w:ascii="Times New Roman" w:hAnsi="Times New Roman" w:cs="Times New Roman"/>
          <w:sz w:val="22"/>
          <w:szCs w:val="22"/>
        </w:rPr>
        <w:t>в</w:t>
      </w:r>
      <w:r w:rsidRPr="004456C4">
        <w:rPr>
          <w:rFonts w:ascii="Times New Roman" w:hAnsi="Times New Roman" w:cs="Times New Roman"/>
          <w:spacing w:val="12"/>
          <w:sz w:val="22"/>
          <w:szCs w:val="22"/>
        </w:rPr>
        <w:t xml:space="preserve"> </w:t>
      </w:r>
      <w:r w:rsidRPr="004456C4">
        <w:rPr>
          <w:rFonts w:ascii="Times New Roman" w:hAnsi="Times New Roman" w:cs="Times New Roman"/>
          <w:spacing w:val="1"/>
          <w:sz w:val="22"/>
          <w:szCs w:val="22"/>
        </w:rPr>
        <w:t>обработк</w:t>
      </w:r>
      <w:r w:rsidRPr="004456C4">
        <w:rPr>
          <w:rFonts w:ascii="Times New Roman" w:hAnsi="Times New Roman" w:cs="Times New Roman"/>
          <w:sz w:val="22"/>
          <w:szCs w:val="22"/>
        </w:rPr>
        <w:t xml:space="preserve">и </w:t>
      </w:r>
      <w:r w:rsidRPr="004456C4">
        <w:rPr>
          <w:rFonts w:ascii="Times New Roman" w:hAnsi="Times New Roman" w:cs="Times New Roman"/>
          <w:spacing w:val="1"/>
          <w:sz w:val="22"/>
          <w:szCs w:val="22"/>
        </w:rPr>
        <w:t>данных</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lang w:eastAsia="en-US"/>
        </w:rPr>
        <w:t>представлени</w:t>
      </w:r>
      <w:r w:rsidRPr="004456C4">
        <w:rPr>
          <w:rFonts w:ascii="Times New Roman" w:hAnsi="Times New Roman" w:cs="Times New Roman"/>
          <w:sz w:val="22"/>
          <w:szCs w:val="22"/>
          <w:lang w:eastAsia="en-US"/>
        </w:rPr>
        <w:t xml:space="preserve">я о </w:t>
      </w:r>
      <w:r w:rsidRPr="004456C4">
        <w:rPr>
          <w:rFonts w:ascii="Times New Roman" w:hAnsi="Times New Roman" w:cs="Times New Roman"/>
          <w:spacing w:val="1"/>
          <w:sz w:val="22"/>
          <w:szCs w:val="22"/>
          <w:lang w:eastAsia="en-US"/>
        </w:rPr>
        <w:t>компьютер</w:t>
      </w:r>
      <w:r w:rsidRPr="004456C4">
        <w:rPr>
          <w:rFonts w:ascii="Times New Roman" w:hAnsi="Times New Roman" w:cs="Times New Roman"/>
          <w:sz w:val="22"/>
          <w:szCs w:val="22"/>
          <w:lang w:eastAsia="en-US"/>
        </w:rPr>
        <w:t xml:space="preserve">е </w:t>
      </w:r>
      <w:r w:rsidRPr="004456C4">
        <w:rPr>
          <w:rFonts w:ascii="Times New Roman" w:hAnsi="Times New Roman" w:cs="Times New Roman"/>
          <w:spacing w:val="1"/>
          <w:sz w:val="22"/>
          <w:szCs w:val="22"/>
          <w:lang w:eastAsia="en-US"/>
        </w:rPr>
        <w:t>ка</w:t>
      </w:r>
      <w:r w:rsidRPr="004456C4">
        <w:rPr>
          <w:rFonts w:ascii="Times New Roman" w:hAnsi="Times New Roman" w:cs="Times New Roman"/>
          <w:sz w:val="22"/>
          <w:szCs w:val="22"/>
          <w:lang w:eastAsia="en-US"/>
        </w:rPr>
        <w:t xml:space="preserve">к </w:t>
      </w:r>
      <w:r w:rsidRPr="004456C4">
        <w:rPr>
          <w:rFonts w:ascii="Times New Roman" w:hAnsi="Times New Roman" w:cs="Times New Roman"/>
          <w:spacing w:val="1"/>
          <w:sz w:val="22"/>
          <w:szCs w:val="22"/>
          <w:lang w:eastAsia="en-US"/>
        </w:rPr>
        <w:t>универсально</w:t>
      </w:r>
      <w:r w:rsidRPr="004456C4">
        <w:rPr>
          <w:rFonts w:ascii="Times New Roman" w:hAnsi="Times New Roman" w:cs="Times New Roman"/>
          <w:sz w:val="22"/>
          <w:szCs w:val="22"/>
          <w:lang w:eastAsia="en-US"/>
        </w:rPr>
        <w:t xml:space="preserve">м </w:t>
      </w:r>
      <w:r w:rsidRPr="004456C4">
        <w:rPr>
          <w:rFonts w:ascii="Times New Roman" w:hAnsi="Times New Roman" w:cs="Times New Roman"/>
          <w:spacing w:val="1"/>
          <w:sz w:val="22"/>
          <w:szCs w:val="22"/>
          <w:lang w:eastAsia="en-US"/>
        </w:rPr>
        <w:t>устройств</w:t>
      </w:r>
      <w:r w:rsidRPr="004456C4">
        <w:rPr>
          <w:rFonts w:ascii="Times New Roman" w:hAnsi="Times New Roman" w:cs="Times New Roman"/>
          <w:sz w:val="22"/>
          <w:szCs w:val="22"/>
          <w:lang w:eastAsia="en-US"/>
        </w:rPr>
        <w:t xml:space="preserve">е </w:t>
      </w:r>
      <w:r w:rsidRPr="004456C4">
        <w:rPr>
          <w:rFonts w:ascii="Times New Roman" w:hAnsi="Times New Roman" w:cs="Times New Roman"/>
          <w:spacing w:val="1"/>
          <w:sz w:val="22"/>
          <w:szCs w:val="22"/>
          <w:lang w:eastAsia="en-US"/>
        </w:rPr>
        <w:t>обработк</w:t>
      </w:r>
      <w:r w:rsidRPr="004456C4">
        <w:rPr>
          <w:rFonts w:ascii="Times New Roman" w:hAnsi="Times New Roman" w:cs="Times New Roman"/>
          <w:sz w:val="22"/>
          <w:szCs w:val="22"/>
          <w:lang w:eastAsia="en-US"/>
        </w:rPr>
        <w:t xml:space="preserve">и </w:t>
      </w:r>
      <w:r w:rsidRPr="004456C4">
        <w:rPr>
          <w:rFonts w:ascii="Times New Roman" w:hAnsi="Times New Roman" w:cs="Times New Roman"/>
          <w:spacing w:val="1"/>
          <w:sz w:val="22"/>
          <w:szCs w:val="22"/>
          <w:lang w:eastAsia="en-US"/>
        </w:rPr>
        <w:t>информации</w:t>
      </w:r>
      <w:r w:rsidRPr="004456C4">
        <w:rPr>
          <w:rFonts w:ascii="Times New Roman" w:hAnsi="Times New Roman" w:cs="Times New Roman"/>
          <w:sz w:val="22"/>
          <w:szCs w:val="22"/>
          <w:lang w:eastAsia="en-US"/>
        </w:rPr>
        <w:t>;</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rPr>
        <w:t>представлени</w:t>
      </w:r>
      <w:r w:rsidRPr="004456C4">
        <w:rPr>
          <w:rFonts w:ascii="Times New Roman" w:hAnsi="Times New Roman" w:cs="Times New Roman"/>
          <w:sz w:val="22"/>
          <w:szCs w:val="22"/>
        </w:rPr>
        <w:t xml:space="preserve">я </w:t>
      </w:r>
      <w:r w:rsidRPr="004456C4">
        <w:rPr>
          <w:rFonts w:ascii="Times New Roman" w:hAnsi="Times New Roman" w:cs="Times New Roman"/>
          <w:spacing w:val="1"/>
          <w:sz w:val="22"/>
          <w:szCs w:val="22"/>
        </w:rPr>
        <w:t>о</w:t>
      </w:r>
      <w:r w:rsidRPr="004456C4">
        <w:rPr>
          <w:rFonts w:ascii="Times New Roman" w:hAnsi="Times New Roman" w:cs="Times New Roman"/>
          <w:sz w:val="22"/>
          <w:szCs w:val="22"/>
        </w:rPr>
        <w:t xml:space="preserve">б </w:t>
      </w:r>
      <w:r w:rsidRPr="004456C4">
        <w:rPr>
          <w:rFonts w:ascii="Times New Roman" w:hAnsi="Times New Roman" w:cs="Times New Roman"/>
          <w:spacing w:val="1"/>
          <w:sz w:val="22"/>
          <w:szCs w:val="22"/>
        </w:rPr>
        <w:t>осн</w:t>
      </w:r>
      <w:r w:rsidRPr="004456C4">
        <w:rPr>
          <w:rFonts w:ascii="Times New Roman" w:hAnsi="Times New Roman" w:cs="Times New Roman"/>
          <w:spacing w:val="2"/>
          <w:sz w:val="22"/>
          <w:szCs w:val="22"/>
        </w:rPr>
        <w:t>о</w:t>
      </w:r>
      <w:r w:rsidRPr="004456C4">
        <w:rPr>
          <w:rFonts w:ascii="Times New Roman" w:hAnsi="Times New Roman" w:cs="Times New Roman"/>
          <w:spacing w:val="1"/>
          <w:sz w:val="22"/>
          <w:szCs w:val="22"/>
        </w:rPr>
        <w:t>вны</w:t>
      </w:r>
      <w:r w:rsidRPr="004456C4">
        <w:rPr>
          <w:rFonts w:ascii="Times New Roman" w:hAnsi="Times New Roman" w:cs="Times New Roman"/>
          <w:sz w:val="22"/>
          <w:szCs w:val="22"/>
        </w:rPr>
        <w:t xml:space="preserve">х </w:t>
      </w:r>
      <w:r w:rsidRPr="004456C4">
        <w:rPr>
          <w:rFonts w:ascii="Times New Roman" w:hAnsi="Times New Roman" w:cs="Times New Roman"/>
          <w:spacing w:val="1"/>
          <w:sz w:val="22"/>
          <w:szCs w:val="22"/>
        </w:rPr>
        <w:t>и</w:t>
      </w:r>
      <w:r w:rsidRPr="004456C4">
        <w:rPr>
          <w:rFonts w:ascii="Times New Roman" w:hAnsi="Times New Roman" w:cs="Times New Roman"/>
          <w:sz w:val="22"/>
          <w:szCs w:val="22"/>
        </w:rPr>
        <w:t>з</w:t>
      </w:r>
      <w:r w:rsidRPr="004456C4">
        <w:rPr>
          <w:rFonts w:ascii="Times New Roman" w:hAnsi="Times New Roman" w:cs="Times New Roman"/>
          <w:spacing w:val="1"/>
          <w:sz w:val="22"/>
          <w:szCs w:val="22"/>
        </w:rPr>
        <w:t>учаемы</w:t>
      </w:r>
      <w:r w:rsidRPr="004456C4">
        <w:rPr>
          <w:rFonts w:ascii="Times New Roman" w:hAnsi="Times New Roman" w:cs="Times New Roman"/>
          <w:sz w:val="22"/>
          <w:szCs w:val="22"/>
        </w:rPr>
        <w:t xml:space="preserve">х </w:t>
      </w:r>
      <w:r w:rsidRPr="004456C4">
        <w:rPr>
          <w:rFonts w:ascii="Times New Roman" w:hAnsi="Times New Roman" w:cs="Times New Roman"/>
          <w:spacing w:val="1"/>
          <w:sz w:val="22"/>
          <w:szCs w:val="22"/>
        </w:rPr>
        <w:t>понятиях</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rPr>
        <w:t>информация</w:t>
      </w:r>
      <w:r w:rsidRPr="004456C4">
        <w:rPr>
          <w:rFonts w:ascii="Times New Roman" w:hAnsi="Times New Roman" w:cs="Times New Roman"/>
          <w:sz w:val="22"/>
          <w:szCs w:val="22"/>
        </w:rPr>
        <w:t>,</w:t>
      </w:r>
      <w:r w:rsidRPr="004456C4">
        <w:rPr>
          <w:rFonts w:ascii="Times New Roman" w:hAnsi="Times New Roman" w:cs="Times New Roman"/>
          <w:spacing w:val="-16"/>
          <w:sz w:val="22"/>
          <w:szCs w:val="22"/>
        </w:rPr>
        <w:t xml:space="preserve"> </w:t>
      </w:r>
      <w:r w:rsidRPr="004456C4">
        <w:rPr>
          <w:rFonts w:ascii="Times New Roman" w:hAnsi="Times New Roman" w:cs="Times New Roman"/>
          <w:spacing w:val="1"/>
          <w:sz w:val="22"/>
          <w:szCs w:val="22"/>
        </w:rPr>
        <w:t>алгоритм</w:t>
      </w:r>
      <w:r w:rsidRPr="004456C4">
        <w:rPr>
          <w:rFonts w:ascii="Times New Roman" w:hAnsi="Times New Roman" w:cs="Times New Roman"/>
          <w:sz w:val="22"/>
          <w:szCs w:val="22"/>
        </w:rPr>
        <w:t>,</w:t>
      </w:r>
      <w:r w:rsidRPr="004456C4">
        <w:rPr>
          <w:rFonts w:ascii="Times New Roman" w:hAnsi="Times New Roman" w:cs="Times New Roman"/>
          <w:spacing w:val="-12"/>
          <w:sz w:val="22"/>
          <w:szCs w:val="22"/>
        </w:rPr>
        <w:t xml:space="preserve"> </w:t>
      </w:r>
      <w:r w:rsidRPr="004456C4">
        <w:rPr>
          <w:rFonts w:ascii="Times New Roman" w:hAnsi="Times New Roman" w:cs="Times New Roman"/>
          <w:spacing w:val="1"/>
          <w:sz w:val="22"/>
          <w:szCs w:val="22"/>
        </w:rPr>
        <w:t>модел</w:t>
      </w:r>
      <w:r w:rsidRPr="004456C4">
        <w:rPr>
          <w:rFonts w:ascii="Times New Roman" w:hAnsi="Times New Roman" w:cs="Times New Roman"/>
          <w:sz w:val="22"/>
          <w:szCs w:val="22"/>
        </w:rPr>
        <w:t>ь</w:t>
      </w:r>
      <w:r w:rsidRPr="004456C4">
        <w:rPr>
          <w:rFonts w:ascii="Times New Roman" w:hAnsi="Times New Roman" w:cs="Times New Roman"/>
          <w:spacing w:val="-8"/>
          <w:sz w:val="22"/>
          <w:szCs w:val="22"/>
        </w:rPr>
        <w:t xml:space="preserve"> </w:t>
      </w:r>
      <w:r w:rsidRPr="004456C4">
        <w:rPr>
          <w:rFonts w:ascii="Times New Roman" w:hAnsi="Times New Roman" w:cs="Times New Roman"/>
          <w:sz w:val="22"/>
          <w:szCs w:val="22"/>
        </w:rPr>
        <w:t>-</w:t>
      </w:r>
      <w:r w:rsidRPr="004456C4">
        <w:rPr>
          <w:rFonts w:ascii="Times New Roman" w:hAnsi="Times New Roman" w:cs="Times New Roman"/>
          <w:spacing w:val="-1"/>
          <w:sz w:val="22"/>
          <w:szCs w:val="22"/>
        </w:rPr>
        <w:t xml:space="preserve"> </w:t>
      </w:r>
      <w:r w:rsidRPr="004456C4">
        <w:rPr>
          <w:rFonts w:ascii="Times New Roman" w:hAnsi="Times New Roman" w:cs="Times New Roman"/>
          <w:sz w:val="22"/>
          <w:szCs w:val="22"/>
        </w:rPr>
        <w:t xml:space="preserve">и </w:t>
      </w:r>
      <w:r w:rsidRPr="004456C4">
        <w:rPr>
          <w:rFonts w:ascii="Times New Roman" w:hAnsi="Times New Roman" w:cs="Times New Roman"/>
          <w:spacing w:val="1"/>
          <w:sz w:val="22"/>
          <w:szCs w:val="22"/>
        </w:rPr>
        <w:t>и</w:t>
      </w:r>
      <w:r w:rsidRPr="004456C4">
        <w:rPr>
          <w:rFonts w:ascii="Times New Roman" w:hAnsi="Times New Roman" w:cs="Times New Roman"/>
          <w:sz w:val="22"/>
          <w:szCs w:val="22"/>
        </w:rPr>
        <w:t>х</w:t>
      </w:r>
      <w:r w:rsidRPr="004456C4">
        <w:rPr>
          <w:rFonts w:ascii="Times New Roman" w:hAnsi="Times New Roman" w:cs="Times New Roman"/>
          <w:spacing w:val="-2"/>
          <w:sz w:val="22"/>
          <w:szCs w:val="22"/>
        </w:rPr>
        <w:t xml:space="preserve"> </w:t>
      </w:r>
      <w:r w:rsidRPr="004456C4">
        <w:rPr>
          <w:rFonts w:ascii="Times New Roman" w:hAnsi="Times New Roman" w:cs="Times New Roman"/>
          <w:spacing w:val="1"/>
          <w:sz w:val="22"/>
          <w:szCs w:val="22"/>
        </w:rPr>
        <w:t>свойствах</w:t>
      </w:r>
      <w:r w:rsidRPr="004456C4">
        <w:rPr>
          <w:rFonts w:ascii="Times New Roman" w:hAnsi="Times New Roman" w:cs="Times New Roman"/>
          <w:sz w:val="22"/>
          <w:szCs w:val="22"/>
        </w:rPr>
        <w:t>;</w:t>
      </w:r>
      <w:proofErr w:type="gramEnd"/>
      <w:r w:rsidRPr="004456C4">
        <w:rPr>
          <w:rFonts w:ascii="Times New Roman" w:hAnsi="Times New Roman" w:cs="Times New Roman"/>
          <w:sz w:val="22"/>
          <w:szCs w:val="22"/>
        </w:rPr>
        <w:t xml:space="preserve"> развивается </w:t>
      </w:r>
      <w:r w:rsidRPr="004456C4">
        <w:rPr>
          <w:rFonts w:ascii="Times New Roman" w:hAnsi="Times New Roman" w:cs="Times New Roman"/>
          <w:spacing w:val="1"/>
          <w:sz w:val="22"/>
          <w:szCs w:val="22"/>
        </w:rPr>
        <w:t>алгоритмическо</w:t>
      </w:r>
      <w:r w:rsidRPr="004456C4">
        <w:rPr>
          <w:rFonts w:ascii="Times New Roman" w:hAnsi="Times New Roman" w:cs="Times New Roman"/>
          <w:sz w:val="22"/>
          <w:szCs w:val="22"/>
        </w:rPr>
        <w:t xml:space="preserve">е </w:t>
      </w:r>
      <w:r w:rsidRPr="004456C4">
        <w:rPr>
          <w:rFonts w:ascii="Times New Roman" w:hAnsi="Times New Roman" w:cs="Times New Roman"/>
          <w:spacing w:val="1"/>
          <w:sz w:val="22"/>
          <w:szCs w:val="22"/>
        </w:rPr>
        <w:t>мышление</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rPr>
        <w:t>необходимо</w:t>
      </w:r>
      <w:r w:rsidRPr="004456C4">
        <w:rPr>
          <w:rFonts w:ascii="Times New Roman" w:hAnsi="Times New Roman" w:cs="Times New Roman"/>
          <w:sz w:val="22"/>
          <w:szCs w:val="22"/>
        </w:rPr>
        <w:t xml:space="preserve">е </w:t>
      </w:r>
      <w:r w:rsidRPr="004456C4">
        <w:rPr>
          <w:rFonts w:ascii="Times New Roman" w:hAnsi="Times New Roman" w:cs="Times New Roman"/>
          <w:spacing w:val="1"/>
          <w:sz w:val="22"/>
          <w:szCs w:val="22"/>
        </w:rPr>
        <w:t>для профессионально</w:t>
      </w:r>
      <w:r w:rsidRPr="004456C4">
        <w:rPr>
          <w:rFonts w:ascii="Times New Roman" w:hAnsi="Times New Roman" w:cs="Times New Roman"/>
          <w:sz w:val="22"/>
          <w:szCs w:val="22"/>
        </w:rPr>
        <w:t xml:space="preserve">й </w:t>
      </w:r>
      <w:r w:rsidRPr="004456C4">
        <w:rPr>
          <w:rFonts w:ascii="Times New Roman" w:hAnsi="Times New Roman" w:cs="Times New Roman"/>
          <w:spacing w:val="1"/>
          <w:sz w:val="22"/>
          <w:szCs w:val="22"/>
        </w:rPr>
        <w:t>деятельност</w:t>
      </w:r>
      <w:r w:rsidRPr="004456C4">
        <w:rPr>
          <w:rFonts w:ascii="Times New Roman" w:hAnsi="Times New Roman" w:cs="Times New Roman"/>
          <w:sz w:val="22"/>
          <w:szCs w:val="22"/>
        </w:rPr>
        <w:t>и</w:t>
      </w:r>
      <w:r w:rsidRPr="004456C4">
        <w:rPr>
          <w:rFonts w:ascii="Times New Roman" w:hAnsi="Times New Roman" w:cs="Times New Roman"/>
          <w:spacing w:val="7"/>
          <w:sz w:val="22"/>
          <w:szCs w:val="22"/>
        </w:rPr>
        <w:t xml:space="preserve"> </w:t>
      </w:r>
      <w:r w:rsidRPr="004456C4">
        <w:rPr>
          <w:rFonts w:ascii="Times New Roman" w:hAnsi="Times New Roman" w:cs="Times New Roman"/>
          <w:sz w:val="22"/>
          <w:szCs w:val="22"/>
        </w:rPr>
        <w:t>в</w:t>
      </w:r>
      <w:r w:rsidRPr="004456C4">
        <w:rPr>
          <w:rFonts w:ascii="Times New Roman" w:hAnsi="Times New Roman" w:cs="Times New Roman"/>
          <w:spacing w:val="21"/>
          <w:sz w:val="22"/>
          <w:szCs w:val="22"/>
        </w:rPr>
        <w:t xml:space="preserve"> </w:t>
      </w:r>
      <w:r w:rsidRPr="004456C4">
        <w:rPr>
          <w:rFonts w:ascii="Times New Roman" w:hAnsi="Times New Roman" w:cs="Times New Roman"/>
          <w:spacing w:val="1"/>
          <w:sz w:val="22"/>
          <w:szCs w:val="22"/>
        </w:rPr>
        <w:t>современно</w:t>
      </w:r>
      <w:r w:rsidRPr="004456C4">
        <w:rPr>
          <w:rFonts w:ascii="Times New Roman" w:hAnsi="Times New Roman" w:cs="Times New Roman"/>
          <w:sz w:val="22"/>
          <w:szCs w:val="22"/>
        </w:rPr>
        <w:t>м</w:t>
      </w:r>
      <w:r w:rsidRPr="004456C4">
        <w:rPr>
          <w:rFonts w:ascii="Times New Roman" w:hAnsi="Times New Roman" w:cs="Times New Roman"/>
          <w:spacing w:val="7"/>
          <w:sz w:val="22"/>
          <w:szCs w:val="22"/>
        </w:rPr>
        <w:t xml:space="preserve"> </w:t>
      </w:r>
      <w:r w:rsidRPr="004456C4">
        <w:rPr>
          <w:rFonts w:ascii="Times New Roman" w:hAnsi="Times New Roman" w:cs="Times New Roman"/>
          <w:spacing w:val="1"/>
          <w:sz w:val="22"/>
          <w:szCs w:val="22"/>
        </w:rPr>
        <w:t>обществе</w:t>
      </w:r>
      <w:r w:rsidRPr="004456C4">
        <w:rPr>
          <w:rFonts w:ascii="Times New Roman" w:hAnsi="Times New Roman" w:cs="Times New Roman"/>
          <w:sz w:val="22"/>
          <w:szCs w:val="22"/>
        </w:rPr>
        <w:t>;</w:t>
      </w:r>
      <w:r w:rsidRPr="004456C4">
        <w:rPr>
          <w:rFonts w:ascii="Times New Roman" w:hAnsi="Times New Roman" w:cs="Times New Roman"/>
          <w:spacing w:val="10"/>
          <w:sz w:val="22"/>
          <w:szCs w:val="22"/>
        </w:rPr>
        <w:t xml:space="preserve"> </w:t>
      </w:r>
      <w:r w:rsidRPr="004456C4">
        <w:rPr>
          <w:rFonts w:ascii="Times New Roman" w:hAnsi="Times New Roman" w:cs="Times New Roman"/>
          <w:spacing w:val="1"/>
          <w:sz w:val="22"/>
          <w:szCs w:val="22"/>
        </w:rPr>
        <w:t>формируются</w:t>
      </w:r>
      <w:r w:rsidRPr="004456C4">
        <w:rPr>
          <w:rFonts w:ascii="Times New Roman" w:hAnsi="Times New Roman" w:cs="Times New Roman"/>
          <w:sz w:val="22"/>
          <w:szCs w:val="22"/>
        </w:rPr>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Pr="004456C4">
        <w:rPr>
          <w:rFonts w:ascii="Times New Roman" w:hAnsi="Times New Roman" w:cs="Times New Roman"/>
          <w:spacing w:val="1"/>
          <w:sz w:val="22"/>
          <w:szCs w:val="22"/>
        </w:rPr>
        <w:t>навыко</w:t>
      </w:r>
      <w:r w:rsidRPr="004456C4">
        <w:rPr>
          <w:rFonts w:ascii="Times New Roman" w:hAnsi="Times New Roman" w:cs="Times New Roman"/>
          <w:sz w:val="22"/>
          <w:szCs w:val="22"/>
        </w:rPr>
        <w:t xml:space="preserve">в и </w:t>
      </w:r>
      <w:r w:rsidRPr="004456C4">
        <w:rPr>
          <w:rFonts w:ascii="Times New Roman" w:hAnsi="Times New Roman" w:cs="Times New Roman"/>
          <w:spacing w:val="1"/>
          <w:sz w:val="22"/>
          <w:szCs w:val="22"/>
        </w:rPr>
        <w:t>умени</w:t>
      </w:r>
      <w:r w:rsidRPr="004456C4">
        <w:rPr>
          <w:rFonts w:ascii="Times New Roman" w:hAnsi="Times New Roman" w:cs="Times New Roman"/>
          <w:sz w:val="22"/>
          <w:szCs w:val="22"/>
        </w:rPr>
        <w:t xml:space="preserve">й </w:t>
      </w:r>
      <w:r w:rsidRPr="004456C4">
        <w:rPr>
          <w:rFonts w:ascii="Times New Roman" w:hAnsi="Times New Roman" w:cs="Times New Roman"/>
          <w:spacing w:val="1"/>
          <w:sz w:val="22"/>
          <w:szCs w:val="22"/>
        </w:rPr>
        <w:t>безопасног</w:t>
      </w:r>
      <w:r w:rsidRPr="004456C4">
        <w:rPr>
          <w:rFonts w:ascii="Times New Roman" w:hAnsi="Times New Roman" w:cs="Times New Roman"/>
          <w:sz w:val="22"/>
          <w:szCs w:val="22"/>
        </w:rPr>
        <w:t xml:space="preserve">о и </w:t>
      </w:r>
      <w:r w:rsidRPr="004456C4">
        <w:rPr>
          <w:rFonts w:ascii="Times New Roman" w:hAnsi="Times New Roman" w:cs="Times New Roman"/>
          <w:spacing w:val="1"/>
          <w:sz w:val="22"/>
          <w:szCs w:val="22"/>
        </w:rPr>
        <w:t>це</w:t>
      </w:r>
      <w:r w:rsidRPr="004456C4">
        <w:rPr>
          <w:rFonts w:ascii="Times New Roman" w:hAnsi="Times New Roman" w:cs="Times New Roman"/>
          <w:spacing w:val="3"/>
          <w:sz w:val="22"/>
          <w:szCs w:val="22"/>
        </w:rPr>
        <w:t>л</w:t>
      </w:r>
      <w:r w:rsidRPr="004456C4">
        <w:rPr>
          <w:rFonts w:ascii="Times New Roman" w:hAnsi="Times New Roman" w:cs="Times New Roman"/>
          <w:spacing w:val="1"/>
          <w:sz w:val="22"/>
          <w:szCs w:val="22"/>
        </w:rPr>
        <w:t>есообразного поведени</w:t>
      </w:r>
      <w:r w:rsidRPr="004456C4">
        <w:rPr>
          <w:rFonts w:ascii="Times New Roman" w:hAnsi="Times New Roman" w:cs="Times New Roman"/>
          <w:sz w:val="22"/>
          <w:szCs w:val="22"/>
        </w:rPr>
        <w:t>я</w:t>
      </w:r>
      <w:r w:rsidRPr="004456C4">
        <w:rPr>
          <w:rFonts w:ascii="Times New Roman" w:hAnsi="Times New Roman" w:cs="Times New Roman"/>
          <w:spacing w:val="58"/>
          <w:sz w:val="22"/>
          <w:szCs w:val="22"/>
        </w:rPr>
        <w:t xml:space="preserve"> </w:t>
      </w:r>
      <w:r w:rsidRPr="004456C4">
        <w:rPr>
          <w:rFonts w:ascii="Times New Roman" w:hAnsi="Times New Roman" w:cs="Times New Roman"/>
          <w:spacing w:val="1"/>
          <w:sz w:val="22"/>
          <w:szCs w:val="22"/>
        </w:rPr>
        <w:t>пр</w:t>
      </w:r>
      <w:r w:rsidRPr="004456C4">
        <w:rPr>
          <w:rFonts w:ascii="Times New Roman" w:hAnsi="Times New Roman" w:cs="Times New Roman"/>
          <w:sz w:val="22"/>
          <w:szCs w:val="22"/>
        </w:rPr>
        <w:t>и</w:t>
      </w:r>
      <w:r w:rsidRPr="004456C4">
        <w:rPr>
          <w:rFonts w:ascii="Times New Roman" w:hAnsi="Times New Roman" w:cs="Times New Roman"/>
          <w:spacing w:val="66"/>
          <w:sz w:val="22"/>
          <w:szCs w:val="22"/>
        </w:rPr>
        <w:t xml:space="preserve"> </w:t>
      </w:r>
      <w:r w:rsidRPr="004456C4">
        <w:rPr>
          <w:rFonts w:ascii="Times New Roman" w:hAnsi="Times New Roman" w:cs="Times New Roman"/>
          <w:spacing w:val="1"/>
          <w:sz w:val="22"/>
          <w:szCs w:val="22"/>
        </w:rPr>
        <w:t>работ</w:t>
      </w:r>
      <w:r w:rsidRPr="004456C4">
        <w:rPr>
          <w:rFonts w:ascii="Times New Roman" w:hAnsi="Times New Roman" w:cs="Times New Roman"/>
          <w:sz w:val="22"/>
          <w:szCs w:val="22"/>
        </w:rPr>
        <w:t>е</w:t>
      </w:r>
      <w:r w:rsidRPr="004456C4">
        <w:rPr>
          <w:rFonts w:ascii="Times New Roman" w:hAnsi="Times New Roman" w:cs="Times New Roman"/>
          <w:spacing w:val="62"/>
          <w:sz w:val="22"/>
          <w:szCs w:val="22"/>
        </w:rPr>
        <w:t xml:space="preserve"> </w:t>
      </w:r>
      <w:r w:rsidRPr="004456C4">
        <w:rPr>
          <w:rFonts w:ascii="Times New Roman" w:hAnsi="Times New Roman" w:cs="Times New Roman"/>
          <w:sz w:val="22"/>
          <w:szCs w:val="22"/>
        </w:rPr>
        <w:t>с</w:t>
      </w:r>
      <w:r w:rsidRPr="004456C4">
        <w:rPr>
          <w:rFonts w:ascii="Times New Roman" w:hAnsi="Times New Roman" w:cs="Times New Roman"/>
          <w:spacing w:val="69"/>
          <w:sz w:val="22"/>
          <w:szCs w:val="22"/>
        </w:rPr>
        <w:t xml:space="preserve"> </w:t>
      </w:r>
      <w:r w:rsidRPr="004456C4">
        <w:rPr>
          <w:rFonts w:ascii="Times New Roman" w:hAnsi="Times New Roman" w:cs="Times New Roman"/>
          <w:spacing w:val="1"/>
          <w:sz w:val="22"/>
          <w:szCs w:val="22"/>
        </w:rPr>
        <w:t>компьютерным</w:t>
      </w:r>
      <w:r w:rsidRPr="004456C4">
        <w:rPr>
          <w:rFonts w:ascii="Times New Roman" w:hAnsi="Times New Roman" w:cs="Times New Roman"/>
          <w:sz w:val="22"/>
          <w:szCs w:val="22"/>
        </w:rPr>
        <w:t>и</w:t>
      </w:r>
      <w:r w:rsidRPr="004456C4">
        <w:rPr>
          <w:rFonts w:ascii="Times New Roman" w:hAnsi="Times New Roman" w:cs="Times New Roman"/>
          <w:spacing w:val="50"/>
          <w:sz w:val="22"/>
          <w:szCs w:val="22"/>
        </w:rPr>
        <w:t xml:space="preserve"> </w:t>
      </w:r>
      <w:r w:rsidRPr="004456C4">
        <w:rPr>
          <w:rFonts w:ascii="Times New Roman" w:hAnsi="Times New Roman" w:cs="Times New Roman"/>
          <w:spacing w:val="1"/>
          <w:sz w:val="22"/>
          <w:szCs w:val="22"/>
        </w:rPr>
        <w:t>программам</w:t>
      </w:r>
      <w:r w:rsidRPr="004456C4">
        <w:rPr>
          <w:rFonts w:ascii="Times New Roman" w:hAnsi="Times New Roman" w:cs="Times New Roman"/>
          <w:sz w:val="22"/>
          <w:szCs w:val="22"/>
        </w:rPr>
        <w:t>и</w:t>
      </w:r>
      <w:r w:rsidRPr="004456C4">
        <w:rPr>
          <w:rFonts w:ascii="Times New Roman" w:hAnsi="Times New Roman" w:cs="Times New Roman"/>
          <w:spacing w:val="54"/>
          <w:sz w:val="22"/>
          <w:szCs w:val="22"/>
        </w:rPr>
        <w:t xml:space="preserve"> </w:t>
      </w:r>
      <w:r w:rsidRPr="004456C4">
        <w:rPr>
          <w:rFonts w:ascii="Times New Roman" w:hAnsi="Times New Roman" w:cs="Times New Roman"/>
          <w:sz w:val="22"/>
          <w:szCs w:val="22"/>
        </w:rPr>
        <w:t>и</w:t>
      </w:r>
      <w:r w:rsidRPr="004456C4">
        <w:rPr>
          <w:rFonts w:ascii="Times New Roman" w:hAnsi="Times New Roman" w:cs="Times New Roman"/>
          <w:spacing w:val="68"/>
          <w:sz w:val="22"/>
          <w:szCs w:val="22"/>
        </w:rPr>
        <w:t xml:space="preserve"> </w:t>
      </w:r>
      <w:r w:rsidRPr="004456C4">
        <w:rPr>
          <w:rFonts w:ascii="Times New Roman" w:hAnsi="Times New Roman" w:cs="Times New Roman"/>
          <w:sz w:val="22"/>
          <w:szCs w:val="22"/>
        </w:rPr>
        <w:t>в</w:t>
      </w:r>
      <w:r w:rsidRPr="004456C4">
        <w:rPr>
          <w:rFonts w:ascii="Times New Roman" w:hAnsi="Times New Roman" w:cs="Times New Roman"/>
          <w:spacing w:val="69"/>
          <w:sz w:val="22"/>
          <w:szCs w:val="22"/>
        </w:rPr>
        <w:t xml:space="preserve"> </w:t>
      </w:r>
      <w:r w:rsidRPr="004456C4">
        <w:rPr>
          <w:rFonts w:ascii="Times New Roman" w:hAnsi="Times New Roman" w:cs="Times New Roman"/>
          <w:spacing w:val="69"/>
          <w:sz w:val="22"/>
          <w:szCs w:val="22"/>
          <w:lang w:eastAsia="en-US"/>
        </w:rPr>
        <w:t xml:space="preserve">сети </w:t>
      </w:r>
      <w:r w:rsidRPr="004456C4">
        <w:rPr>
          <w:rFonts w:ascii="Times New Roman" w:hAnsi="Times New Roman" w:cs="Times New Roman"/>
          <w:spacing w:val="1"/>
          <w:sz w:val="22"/>
          <w:szCs w:val="22"/>
        </w:rPr>
        <w:t>Интернет</w:t>
      </w:r>
      <w:r w:rsidRPr="004456C4">
        <w:rPr>
          <w:rFonts w:ascii="Times New Roman" w:hAnsi="Times New Roman" w:cs="Times New Roman"/>
          <w:sz w:val="22"/>
          <w:szCs w:val="22"/>
        </w:rPr>
        <w:t xml:space="preserve">, </w:t>
      </w:r>
      <w:r w:rsidRPr="004456C4">
        <w:rPr>
          <w:rFonts w:ascii="Times New Roman" w:hAnsi="Times New Roman" w:cs="Times New Roman"/>
          <w:spacing w:val="1"/>
          <w:sz w:val="22"/>
          <w:szCs w:val="22"/>
        </w:rPr>
        <w:t>умени</w:t>
      </w:r>
      <w:r w:rsidRPr="004456C4">
        <w:rPr>
          <w:rFonts w:ascii="Times New Roman" w:hAnsi="Times New Roman" w:cs="Times New Roman"/>
          <w:sz w:val="22"/>
          <w:szCs w:val="22"/>
        </w:rPr>
        <w:t>я</w:t>
      </w:r>
      <w:r w:rsidRPr="004456C4">
        <w:rPr>
          <w:rFonts w:ascii="Times New Roman" w:hAnsi="Times New Roman" w:cs="Times New Roman"/>
          <w:spacing w:val="-9"/>
          <w:sz w:val="22"/>
          <w:szCs w:val="22"/>
        </w:rPr>
        <w:t xml:space="preserve"> </w:t>
      </w:r>
      <w:r w:rsidRPr="004456C4">
        <w:rPr>
          <w:rFonts w:ascii="Times New Roman" w:hAnsi="Times New Roman" w:cs="Times New Roman"/>
          <w:spacing w:val="1"/>
          <w:sz w:val="22"/>
          <w:szCs w:val="22"/>
        </w:rPr>
        <w:t>соблюдат</w:t>
      </w:r>
      <w:r w:rsidRPr="004456C4">
        <w:rPr>
          <w:rFonts w:ascii="Times New Roman" w:hAnsi="Times New Roman" w:cs="Times New Roman"/>
          <w:sz w:val="22"/>
          <w:szCs w:val="22"/>
        </w:rPr>
        <w:t>ь</w:t>
      </w:r>
      <w:r w:rsidRPr="004456C4">
        <w:rPr>
          <w:rFonts w:ascii="Times New Roman" w:hAnsi="Times New Roman" w:cs="Times New Roman"/>
          <w:spacing w:val="-13"/>
          <w:sz w:val="22"/>
          <w:szCs w:val="22"/>
        </w:rPr>
        <w:t xml:space="preserve"> </w:t>
      </w:r>
      <w:r w:rsidRPr="004456C4">
        <w:rPr>
          <w:rFonts w:ascii="Times New Roman" w:hAnsi="Times New Roman" w:cs="Times New Roman"/>
          <w:spacing w:val="1"/>
          <w:sz w:val="22"/>
          <w:szCs w:val="22"/>
        </w:rPr>
        <w:t>норм</w:t>
      </w:r>
      <w:r w:rsidRPr="004456C4">
        <w:rPr>
          <w:rFonts w:ascii="Times New Roman" w:hAnsi="Times New Roman" w:cs="Times New Roman"/>
          <w:sz w:val="22"/>
          <w:szCs w:val="22"/>
        </w:rPr>
        <w:t>ы</w:t>
      </w:r>
      <w:r w:rsidRPr="004456C4">
        <w:rPr>
          <w:rFonts w:ascii="Times New Roman" w:hAnsi="Times New Roman" w:cs="Times New Roman"/>
          <w:spacing w:val="-7"/>
          <w:sz w:val="22"/>
          <w:szCs w:val="22"/>
        </w:rPr>
        <w:t xml:space="preserve"> </w:t>
      </w:r>
      <w:r w:rsidRPr="004456C4">
        <w:rPr>
          <w:rFonts w:ascii="Times New Roman" w:hAnsi="Times New Roman" w:cs="Times New Roman"/>
          <w:spacing w:val="1"/>
          <w:sz w:val="22"/>
          <w:szCs w:val="22"/>
        </w:rPr>
        <w:t>информационно</w:t>
      </w:r>
      <w:r w:rsidRPr="004456C4">
        <w:rPr>
          <w:rFonts w:ascii="Times New Roman" w:hAnsi="Times New Roman" w:cs="Times New Roman"/>
          <w:sz w:val="22"/>
          <w:szCs w:val="22"/>
        </w:rPr>
        <w:t>й</w:t>
      </w:r>
      <w:r w:rsidRPr="004456C4">
        <w:rPr>
          <w:rFonts w:ascii="Times New Roman" w:hAnsi="Times New Roman" w:cs="Times New Roman"/>
          <w:spacing w:val="-21"/>
          <w:sz w:val="22"/>
          <w:szCs w:val="22"/>
        </w:rPr>
        <w:t xml:space="preserve"> </w:t>
      </w:r>
      <w:r w:rsidRPr="004456C4">
        <w:rPr>
          <w:rFonts w:ascii="Times New Roman" w:hAnsi="Times New Roman" w:cs="Times New Roman"/>
          <w:spacing w:val="1"/>
          <w:sz w:val="22"/>
          <w:szCs w:val="22"/>
        </w:rPr>
        <w:t>этик</w:t>
      </w:r>
      <w:r w:rsidRPr="004456C4">
        <w:rPr>
          <w:rFonts w:ascii="Times New Roman" w:hAnsi="Times New Roman" w:cs="Times New Roman"/>
          <w:sz w:val="22"/>
          <w:szCs w:val="22"/>
        </w:rPr>
        <w:t>и</w:t>
      </w:r>
      <w:r w:rsidRPr="004456C4">
        <w:rPr>
          <w:rFonts w:ascii="Times New Roman" w:hAnsi="Times New Roman" w:cs="Times New Roman"/>
          <w:spacing w:val="-7"/>
          <w:sz w:val="22"/>
          <w:szCs w:val="22"/>
        </w:rPr>
        <w:t xml:space="preserve"> </w:t>
      </w:r>
      <w:r w:rsidRPr="004456C4">
        <w:rPr>
          <w:rFonts w:ascii="Times New Roman" w:hAnsi="Times New Roman" w:cs="Times New Roman"/>
          <w:sz w:val="22"/>
          <w:szCs w:val="22"/>
        </w:rPr>
        <w:t>и</w:t>
      </w:r>
      <w:r w:rsidRPr="004456C4">
        <w:rPr>
          <w:rFonts w:ascii="Times New Roman" w:hAnsi="Times New Roman" w:cs="Times New Roman"/>
          <w:spacing w:val="-1"/>
          <w:sz w:val="22"/>
          <w:szCs w:val="22"/>
        </w:rPr>
        <w:t xml:space="preserve"> </w:t>
      </w:r>
      <w:r w:rsidRPr="004456C4">
        <w:rPr>
          <w:rFonts w:ascii="Times New Roman" w:hAnsi="Times New Roman" w:cs="Times New Roman"/>
          <w:spacing w:val="1"/>
          <w:sz w:val="22"/>
          <w:szCs w:val="22"/>
        </w:rPr>
        <w:t>права</w:t>
      </w:r>
      <w:r w:rsidRPr="004456C4">
        <w:rPr>
          <w:rFonts w:ascii="Times New Roman" w:hAnsi="Times New Roman" w:cs="Times New Roman"/>
          <w:sz w:val="22"/>
          <w:szCs w:val="22"/>
        </w:rPr>
        <w:t>.</w:t>
      </w:r>
    </w:p>
    <w:p w:rsidR="004456C4" w:rsidRPr="004456C4" w:rsidRDefault="004456C4" w:rsidP="004456C4">
      <w:pPr>
        <w:ind w:left="720"/>
        <w:jc w:val="center"/>
        <w:rPr>
          <w:rFonts w:ascii="Times New Roman" w:hAnsi="Times New Roman" w:cs="Times New Roman"/>
          <w:sz w:val="22"/>
          <w:szCs w:val="22"/>
        </w:rPr>
      </w:pPr>
      <w:r w:rsidRPr="004456C4">
        <w:rPr>
          <w:rFonts w:ascii="Times New Roman" w:hAnsi="Times New Roman" w:cs="Times New Roman"/>
          <w:b/>
          <w:sz w:val="22"/>
          <w:szCs w:val="22"/>
        </w:rPr>
        <w:t>Предметная область общественно-научные предметы</w:t>
      </w:r>
      <w:r w:rsidRPr="004456C4">
        <w:rPr>
          <w:rFonts w:ascii="Times New Roman" w:hAnsi="Times New Roman" w:cs="Times New Roman"/>
          <w:sz w:val="22"/>
          <w:szCs w:val="22"/>
        </w:rPr>
        <w:t>.</w:t>
      </w:r>
    </w:p>
    <w:p w:rsidR="004456C4" w:rsidRPr="004456C4" w:rsidRDefault="004456C4" w:rsidP="004456C4">
      <w:pPr>
        <w:jc w:val="both"/>
        <w:rPr>
          <w:rFonts w:ascii="Times New Roman" w:hAnsi="Times New Roman" w:cs="Times New Roman"/>
          <w:sz w:val="22"/>
          <w:szCs w:val="22"/>
          <w:lang w:eastAsia="en-US"/>
        </w:rPr>
      </w:pPr>
      <w:proofErr w:type="gramStart"/>
      <w:r w:rsidRPr="004456C4">
        <w:rPr>
          <w:rFonts w:ascii="Times New Roman" w:hAnsi="Times New Roman" w:cs="Times New Roman"/>
          <w:b/>
          <w:i/>
          <w:sz w:val="22"/>
          <w:szCs w:val="22"/>
        </w:rPr>
        <w:t>Учебный предмет история</w:t>
      </w:r>
      <w:r w:rsidRPr="004456C4">
        <w:rPr>
          <w:rFonts w:ascii="Times New Roman" w:hAnsi="Times New Roman" w:cs="Times New Roman"/>
          <w:i/>
          <w:sz w:val="22"/>
          <w:szCs w:val="22"/>
        </w:rPr>
        <w:t>:</w:t>
      </w:r>
      <w:r w:rsidRPr="004456C4">
        <w:rPr>
          <w:rFonts w:ascii="Times New Roman" w:hAnsi="Times New Roman" w:cs="Times New Roman"/>
          <w:bCs/>
          <w:sz w:val="22"/>
          <w:szCs w:val="22"/>
          <w:lang w:eastAsia="en-US"/>
        </w:rPr>
        <w:t xml:space="preserve"> целью школьного исторического образования</w:t>
      </w:r>
      <w:r w:rsidRPr="004456C4">
        <w:rPr>
          <w:rFonts w:ascii="Times New Roman" w:hAnsi="Times New Roman" w:cs="Times New Roman"/>
          <w:sz w:val="22"/>
          <w:szCs w:val="22"/>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w:t>
      </w:r>
      <w:proofErr w:type="gramEnd"/>
      <w:r w:rsidRPr="004456C4">
        <w:rPr>
          <w:rFonts w:ascii="Times New Roman" w:hAnsi="Times New Roman" w:cs="Times New Roman"/>
          <w:sz w:val="22"/>
          <w:szCs w:val="22"/>
          <w:lang w:eastAsia="en-US"/>
        </w:rPr>
        <w:t xml:space="preserve"> образа России. Задачи изучения истории в школе: формирование у молодого поколения ориентиров для гражданской, </w:t>
      </w:r>
      <w:proofErr w:type="spellStart"/>
      <w:r w:rsidRPr="004456C4">
        <w:rPr>
          <w:rFonts w:ascii="Times New Roman" w:hAnsi="Times New Roman" w:cs="Times New Roman"/>
          <w:sz w:val="22"/>
          <w:szCs w:val="22"/>
          <w:lang w:eastAsia="en-US"/>
        </w:rPr>
        <w:t>этнонациональной</w:t>
      </w:r>
      <w:proofErr w:type="spellEnd"/>
      <w:r w:rsidRPr="004456C4">
        <w:rPr>
          <w:rFonts w:ascii="Times New Roman" w:hAnsi="Times New Roman" w:cs="Times New Roman"/>
          <w:sz w:val="22"/>
          <w:szCs w:val="22"/>
          <w:lang w:eastAsia="en-US"/>
        </w:rPr>
        <w:t xml:space="preserve">, социальной, культурной самоидентификации в окружающем мире;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Start"/>
      <w:r w:rsidRPr="004456C4">
        <w:rPr>
          <w:rFonts w:ascii="Times New Roman" w:hAnsi="Times New Roman" w:cs="Times New Roman"/>
          <w:sz w:val="22"/>
          <w:szCs w:val="22"/>
          <w:lang w:eastAsia="en-US"/>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roofErr w:type="gramEnd"/>
      <w:r w:rsidRPr="004456C4">
        <w:rPr>
          <w:rFonts w:ascii="Times New Roman" w:hAnsi="Times New Roman" w:cs="Times New Roman"/>
          <w:sz w:val="22"/>
          <w:szCs w:val="22"/>
          <w:lang w:eastAsia="en-US"/>
        </w:rP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4456C4">
        <w:rPr>
          <w:rFonts w:ascii="Times New Roman" w:hAnsi="Times New Roman" w:cs="Times New Roman"/>
          <w:sz w:val="22"/>
          <w:szCs w:val="22"/>
          <w:lang w:eastAsia="en-US"/>
        </w:rPr>
        <w:t>полиэтничном</w:t>
      </w:r>
      <w:proofErr w:type="spellEnd"/>
      <w:r w:rsidRPr="004456C4">
        <w:rPr>
          <w:rFonts w:ascii="Times New Roman" w:hAnsi="Times New Roman" w:cs="Times New Roman"/>
          <w:sz w:val="22"/>
          <w:szCs w:val="22"/>
          <w:lang w:eastAsia="en-US"/>
        </w:rPr>
        <w:t xml:space="preserve"> и многоконфессиональном обществе. </w:t>
      </w:r>
    </w:p>
    <w:p w:rsidR="004456C4" w:rsidRPr="004456C4" w:rsidRDefault="004456C4" w:rsidP="004456C4">
      <w:pPr>
        <w:jc w:val="both"/>
        <w:rPr>
          <w:rFonts w:ascii="Times New Roman" w:hAnsi="Times New Roman" w:cs="Times New Roman"/>
          <w:sz w:val="22"/>
          <w:szCs w:val="22"/>
        </w:rPr>
      </w:pPr>
      <w:r w:rsidRPr="004456C4">
        <w:rPr>
          <w:rFonts w:ascii="Times New Roman" w:hAnsi="Times New Roman" w:cs="Times New Roman"/>
          <w:b/>
          <w:i/>
          <w:sz w:val="22"/>
          <w:szCs w:val="22"/>
          <w:lang w:eastAsia="en-US"/>
        </w:rPr>
        <w:t xml:space="preserve">Учебный предмет </w:t>
      </w:r>
      <w:r w:rsidRPr="004456C4">
        <w:rPr>
          <w:rFonts w:ascii="Times New Roman" w:hAnsi="Times New Roman" w:cs="Times New Roman"/>
          <w:b/>
          <w:i/>
          <w:sz w:val="22"/>
          <w:szCs w:val="22"/>
        </w:rPr>
        <w:t>обществознание</w:t>
      </w:r>
      <w:r w:rsidRPr="004456C4">
        <w:rPr>
          <w:rFonts w:ascii="Times New Roman" w:hAnsi="Times New Roman" w:cs="Times New Roman"/>
          <w:sz w:val="22"/>
          <w:szCs w:val="22"/>
        </w:rPr>
        <w:t xml:space="preserve">: </w:t>
      </w:r>
      <w:r w:rsidRPr="004456C4">
        <w:rPr>
          <w:rFonts w:ascii="Times New Roman" w:hAnsi="Times New Roman" w:cs="Times New Roman"/>
          <w:sz w:val="22"/>
          <w:szCs w:val="22"/>
          <w:lang w:eastAsia="en-US"/>
        </w:rPr>
        <w:t xml:space="preserve">основой предмета на уровне ООО являются научные знания </w:t>
      </w:r>
      <w:r w:rsidRPr="004456C4">
        <w:rPr>
          <w:rFonts w:ascii="Times New Roman" w:hAnsi="Times New Roman" w:cs="Times New Roman"/>
          <w:sz w:val="22"/>
          <w:szCs w:val="22"/>
          <w:lang w:eastAsia="en-US"/>
        </w:rPr>
        <w:lastRenderedPageBreak/>
        <w:t xml:space="preserve">об обществе и его основных сферах, о человеке в обществе. </w:t>
      </w:r>
      <w:proofErr w:type="gramStart"/>
      <w:r w:rsidRPr="004456C4">
        <w:rPr>
          <w:rFonts w:ascii="Times New Roman" w:hAnsi="Times New Roman" w:cs="Times New Roman"/>
          <w:sz w:val="22"/>
          <w:szCs w:val="22"/>
          <w:lang w:eastAsia="en-US"/>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r w:rsidRPr="004456C4">
        <w:rPr>
          <w:rFonts w:ascii="Times New Roman" w:hAnsi="Times New Roman" w:cs="Times New Roman"/>
          <w:sz w:val="22"/>
          <w:szCs w:val="22"/>
        </w:rPr>
        <w:t xml:space="preserve"> </w:t>
      </w:r>
      <w:r w:rsidRPr="004456C4">
        <w:rPr>
          <w:rFonts w:ascii="Times New Roman" w:hAnsi="Times New Roman" w:cs="Times New Roman"/>
          <w:sz w:val="22"/>
          <w:szCs w:val="22"/>
          <w:lang w:eastAsia="en-US"/>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w:t>
      </w:r>
      <w:proofErr w:type="gramEnd"/>
      <w:r w:rsidRPr="004456C4">
        <w:rPr>
          <w:rFonts w:ascii="Times New Roman" w:hAnsi="Times New Roman" w:cs="Times New Roman"/>
          <w:sz w:val="22"/>
          <w:szCs w:val="22"/>
          <w:lang w:eastAsia="en-US"/>
        </w:rPr>
        <w:t xml:space="preserve">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456C4" w:rsidRPr="004456C4" w:rsidRDefault="004456C4" w:rsidP="004456C4">
      <w:pPr>
        <w:jc w:val="both"/>
        <w:rPr>
          <w:rFonts w:ascii="Times New Roman" w:hAnsi="Times New Roman" w:cs="Times New Roman"/>
          <w:sz w:val="22"/>
          <w:szCs w:val="22"/>
          <w:lang w:eastAsia="en-US"/>
        </w:rPr>
      </w:pPr>
      <w:r w:rsidRPr="004456C4">
        <w:rPr>
          <w:rFonts w:ascii="Times New Roman" w:hAnsi="Times New Roman" w:cs="Times New Roman"/>
          <w:b/>
          <w:i/>
          <w:sz w:val="22"/>
          <w:szCs w:val="22"/>
        </w:rPr>
        <w:t>Учебный предмет география:</w:t>
      </w:r>
      <w:r w:rsidRPr="004456C4">
        <w:rPr>
          <w:rFonts w:ascii="Times New Roman" w:hAnsi="Times New Roman" w:cs="Times New Roman"/>
          <w:sz w:val="22"/>
          <w:szCs w:val="22"/>
          <w:lang w:eastAsia="en-US"/>
        </w:rPr>
        <w:t xml:space="preserve">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4456C4">
        <w:rPr>
          <w:rFonts w:ascii="Times New Roman" w:hAnsi="Times New Roman" w:cs="Times New Roman"/>
          <w:sz w:val="22"/>
          <w:szCs w:val="22"/>
          <w:lang w:eastAsia="en-US"/>
        </w:rPr>
        <w:t>метапредметную</w:t>
      </w:r>
      <w:proofErr w:type="spellEnd"/>
      <w:r w:rsidRPr="004456C4">
        <w:rPr>
          <w:rFonts w:ascii="Times New Roman" w:hAnsi="Times New Roman" w:cs="Times New Roman"/>
          <w:sz w:val="22"/>
          <w:szCs w:val="22"/>
          <w:lang w:eastAsia="en-US"/>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w:t>
      </w:r>
      <w:bookmarkStart w:id="0" w:name="h.3x8tuzt" w:colFirst="0" w:colLast="0"/>
      <w:bookmarkEnd w:id="0"/>
      <w:r w:rsidRPr="004456C4">
        <w:rPr>
          <w:rFonts w:ascii="Times New Roman" w:hAnsi="Times New Roman" w:cs="Times New Roman"/>
          <w:sz w:val="22"/>
          <w:szCs w:val="22"/>
          <w:lang w:eastAsia="en-US"/>
        </w:rPr>
        <w:t xml:space="preserve"> </w:t>
      </w:r>
      <w:proofErr w:type="gramStart"/>
      <w:r w:rsidRPr="004456C4">
        <w:rPr>
          <w:rFonts w:ascii="Times New Roman" w:hAnsi="Times New Roman" w:cs="Times New Roman"/>
          <w:sz w:val="22"/>
          <w:szCs w:val="22"/>
          <w:lang w:eastAsia="en-US"/>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456C4" w:rsidRPr="004456C4" w:rsidRDefault="004456C4" w:rsidP="004456C4">
      <w:pPr>
        <w:jc w:val="center"/>
        <w:rPr>
          <w:rFonts w:ascii="Times New Roman" w:hAnsi="Times New Roman" w:cs="Times New Roman"/>
          <w:sz w:val="22"/>
          <w:szCs w:val="22"/>
        </w:rPr>
      </w:pPr>
      <w:r w:rsidRPr="004456C4">
        <w:rPr>
          <w:rFonts w:ascii="Times New Roman" w:hAnsi="Times New Roman" w:cs="Times New Roman"/>
          <w:b/>
          <w:sz w:val="22"/>
          <w:szCs w:val="22"/>
        </w:rPr>
        <w:t>Предметная область «Основы духовно-нравственной культуры народов России (ОДНКНР)»</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Предметная область "Основы духовно-нравственной культуры народов России" (далее - предметная область ОДНКНР) в соответствии с федеральным государственным образовательным стандартом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456C4">
        <w:rPr>
          <w:rFonts w:ascii="Times New Roman" w:hAnsi="Times New Roman" w:cs="Times New Roman"/>
          <w:color w:val="000000"/>
          <w:sz w:val="22"/>
          <w:szCs w:val="22"/>
        </w:rPr>
        <w:t>потребительстве</w:t>
      </w:r>
      <w:proofErr w:type="spellEnd"/>
      <w:r w:rsidRPr="004456C4">
        <w:rPr>
          <w:rFonts w:ascii="Times New Roman" w:hAnsi="Times New Roman" w:cs="Times New Roman"/>
          <w:color w:val="000000"/>
          <w:sz w:val="22"/>
          <w:szCs w:val="22"/>
        </w:rPr>
        <w:t>;</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понимание значения нравственности, веры и религии в жизни человека, семьи и общества;</w:t>
      </w:r>
    </w:p>
    <w:p w:rsidR="004456C4" w:rsidRPr="004456C4" w:rsidRDefault="004456C4" w:rsidP="004456C4">
      <w:pPr>
        <w:shd w:val="clear" w:color="auto" w:fill="FFFFFF"/>
        <w:autoSpaceDE/>
        <w:autoSpaceDN/>
        <w:spacing w:line="252" w:lineRule="atLeast"/>
        <w:ind w:firstLine="547"/>
        <w:jc w:val="both"/>
        <w:rPr>
          <w:rFonts w:ascii="Times New Roman" w:hAnsi="Times New Roman" w:cs="Times New Roman"/>
          <w:color w:val="000000"/>
          <w:sz w:val="22"/>
          <w:szCs w:val="22"/>
        </w:rPr>
      </w:pPr>
      <w:r w:rsidRPr="004456C4">
        <w:rPr>
          <w:rFonts w:ascii="Times New Roman" w:hAnsi="Times New Roman" w:cs="Times New Roman"/>
          <w:color w:val="000000"/>
          <w:sz w:val="22"/>
          <w:szCs w:val="22"/>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456C4" w:rsidRPr="004456C4" w:rsidRDefault="004456C4" w:rsidP="00577D07">
      <w:pPr>
        <w:shd w:val="clear" w:color="auto" w:fill="FFFFFF"/>
        <w:autoSpaceDE/>
        <w:autoSpaceDN/>
        <w:spacing w:line="252" w:lineRule="atLeast"/>
        <w:ind w:firstLine="547"/>
        <w:jc w:val="both"/>
        <w:rPr>
          <w:rFonts w:ascii="Times New Roman" w:hAnsi="Times New Roman" w:cs="Times New Roman"/>
          <w:i/>
          <w:color w:val="000000"/>
          <w:sz w:val="22"/>
          <w:szCs w:val="22"/>
        </w:rPr>
      </w:pPr>
      <w:r w:rsidRPr="004456C4">
        <w:rPr>
          <w:rFonts w:ascii="Times New Roman" w:hAnsi="Times New Roman" w:cs="Times New Roman"/>
          <w:i/>
          <w:color w:val="000000"/>
          <w:sz w:val="22"/>
          <w:szCs w:val="22"/>
        </w:rPr>
        <w:t xml:space="preserve">В МАОУ «Гимназия №1 </w:t>
      </w:r>
      <w:proofErr w:type="spellStart"/>
      <w:r w:rsidRPr="004456C4">
        <w:rPr>
          <w:rFonts w:ascii="Times New Roman" w:hAnsi="Times New Roman" w:cs="Times New Roman"/>
          <w:i/>
          <w:color w:val="000000"/>
          <w:sz w:val="22"/>
          <w:szCs w:val="22"/>
        </w:rPr>
        <w:t>г</w:t>
      </w:r>
      <w:proofErr w:type="gramStart"/>
      <w:r w:rsidRPr="004456C4">
        <w:rPr>
          <w:rFonts w:ascii="Times New Roman" w:hAnsi="Times New Roman" w:cs="Times New Roman"/>
          <w:i/>
          <w:color w:val="000000"/>
          <w:sz w:val="22"/>
          <w:szCs w:val="22"/>
        </w:rPr>
        <w:t>.О</w:t>
      </w:r>
      <w:proofErr w:type="gramEnd"/>
      <w:r w:rsidRPr="004456C4">
        <w:rPr>
          <w:rFonts w:ascii="Times New Roman" w:hAnsi="Times New Roman" w:cs="Times New Roman"/>
          <w:i/>
          <w:color w:val="000000"/>
          <w:sz w:val="22"/>
          <w:szCs w:val="22"/>
        </w:rPr>
        <w:t>рска</w:t>
      </w:r>
      <w:proofErr w:type="spellEnd"/>
      <w:r w:rsidRPr="004456C4">
        <w:rPr>
          <w:rFonts w:ascii="Times New Roman" w:hAnsi="Times New Roman" w:cs="Times New Roman"/>
          <w:i/>
          <w:color w:val="000000"/>
          <w:sz w:val="22"/>
          <w:szCs w:val="22"/>
        </w:rPr>
        <w:t>» предметная область ОДНРНР</w:t>
      </w:r>
      <w:r w:rsidR="00577D07">
        <w:rPr>
          <w:rFonts w:ascii="Times New Roman" w:hAnsi="Times New Roman" w:cs="Times New Roman"/>
          <w:i/>
          <w:color w:val="000000"/>
          <w:sz w:val="22"/>
          <w:szCs w:val="22"/>
        </w:rPr>
        <w:t xml:space="preserve"> реализуется следующим образом: как</w:t>
      </w:r>
      <w:r w:rsidR="00C734CC">
        <w:rPr>
          <w:rFonts w:ascii="Times New Roman" w:hAnsi="Times New Roman" w:cs="Times New Roman"/>
          <w:i/>
          <w:color w:val="000000"/>
          <w:sz w:val="22"/>
          <w:szCs w:val="22"/>
        </w:rPr>
        <w:t xml:space="preserve"> курс «ОДНКНР» в 5 классах</w:t>
      </w:r>
      <w:r w:rsidR="00577D07">
        <w:rPr>
          <w:rFonts w:ascii="Times New Roman" w:hAnsi="Times New Roman" w:cs="Times New Roman"/>
          <w:i/>
          <w:color w:val="000000"/>
          <w:sz w:val="22"/>
          <w:szCs w:val="22"/>
        </w:rPr>
        <w:t xml:space="preserve"> и </w:t>
      </w:r>
      <w:r w:rsidR="00C734CC">
        <w:rPr>
          <w:rFonts w:ascii="Times New Roman" w:hAnsi="Times New Roman" w:cs="Times New Roman"/>
          <w:i/>
          <w:color w:val="000000"/>
          <w:sz w:val="22"/>
          <w:szCs w:val="22"/>
        </w:rPr>
        <w:t xml:space="preserve"> введен за счет компонента образовательной организации, </w:t>
      </w:r>
      <w:r w:rsidR="00577D07">
        <w:rPr>
          <w:rFonts w:ascii="Times New Roman" w:hAnsi="Times New Roman" w:cs="Times New Roman"/>
          <w:i/>
          <w:color w:val="000000"/>
          <w:sz w:val="22"/>
          <w:szCs w:val="22"/>
        </w:rPr>
        <w:t xml:space="preserve">в </w:t>
      </w:r>
      <w:r w:rsidR="00C734CC">
        <w:rPr>
          <w:rFonts w:ascii="Times New Roman" w:hAnsi="Times New Roman" w:cs="Times New Roman"/>
          <w:i/>
          <w:color w:val="000000"/>
          <w:sz w:val="22"/>
          <w:szCs w:val="22"/>
        </w:rPr>
        <w:t>6</w:t>
      </w:r>
      <w:r w:rsidRPr="004456C4">
        <w:rPr>
          <w:rFonts w:ascii="Times New Roman" w:hAnsi="Times New Roman" w:cs="Times New Roman"/>
          <w:i/>
          <w:color w:val="000000"/>
          <w:sz w:val="22"/>
          <w:szCs w:val="22"/>
        </w:rPr>
        <w:t xml:space="preserve">-8 классах интегрирован в курс учебного предмета «Обществознание», а в 9-х классах за счет компонента образовательной организации </w:t>
      </w:r>
      <w:r w:rsidR="00577D07">
        <w:rPr>
          <w:rFonts w:ascii="Times New Roman" w:hAnsi="Times New Roman" w:cs="Times New Roman"/>
          <w:i/>
          <w:color w:val="000000"/>
          <w:sz w:val="22"/>
          <w:szCs w:val="22"/>
        </w:rPr>
        <w:t>вводится курс</w:t>
      </w:r>
      <w:r w:rsidR="00C734CC">
        <w:rPr>
          <w:rFonts w:ascii="Times New Roman" w:hAnsi="Times New Roman" w:cs="Times New Roman"/>
          <w:i/>
          <w:color w:val="000000"/>
          <w:sz w:val="22"/>
          <w:szCs w:val="22"/>
        </w:rPr>
        <w:t xml:space="preserve"> «ОДНКНР» (33</w:t>
      </w:r>
      <w:r w:rsidRPr="004456C4">
        <w:rPr>
          <w:rFonts w:ascii="Times New Roman" w:hAnsi="Times New Roman" w:cs="Times New Roman"/>
          <w:i/>
          <w:color w:val="000000"/>
          <w:sz w:val="22"/>
          <w:szCs w:val="22"/>
        </w:rPr>
        <w:t>ч.) с выставлением отметки в аттестат.</w:t>
      </w:r>
    </w:p>
    <w:p w:rsidR="004456C4" w:rsidRPr="004456C4" w:rsidRDefault="004456C4" w:rsidP="004456C4">
      <w:pPr>
        <w:ind w:left="720"/>
        <w:jc w:val="center"/>
        <w:rPr>
          <w:rFonts w:ascii="Times New Roman" w:hAnsi="Times New Roman" w:cs="Times New Roman"/>
          <w:sz w:val="22"/>
          <w:szCs w:val="22"/>
        </w:rPr>
      </w:pPr>
      <w:r w:rsidRPr="004456C4">
        <w:rPr>
          <w:rFonts w:ascii="Times New Roman" w:hAnsi="Times New Roman" w:cs="Times New Roman"/>
          <w:b/>
          <w:sz w:val="22"/>
          <w:szCs w:val="22"/>
        </w:rPr>
        <w:t>Предметная область естественнонаучные предметы.</w:t>
      </w:r>
    </w:p>
    <w:p w:rsidR="004456C4" w:rsidRPr="004456C4" w:rsidRDefault="004456C4" w:rsidP="004456C4">
      <w:pPr>
        <w:jc w:val="both"/>
        <w:rPr>
          <w:rFonts w:ascii="Times New Roman" w:hAnsi="Times New Roman" w:cs="Times New Roman"/>
          <w:sz w:val="22"/>
          <w:szCs w:val="22"/>
          <w:lang w:eastAsia="en-US"/>
        </w:rPr>
      </w:pPr>
      <w:r w:rsidRPr="004456C4">
        <w:rPr>
          <w:rFonts w:ascii="Times New Roman" w:hAnsi="Times New Roman" w:cs="Times New Roman"/>
          <w:b/>
          <w:i/>
          <w:sz w:val="22"/>
          <w:szCs w:val="22"/>
        </w:rPr>
        <w:t>Учебный предмет физика</w:t>
      </w:r>
      <w:r w:rsidRPr="004456C4">
        <w:rPr>
          <w:rFonts w:ascii="Times New Roman" w:hAnsi="Times New Roman" w:cs="Times New Roman"/>
          <w:sz w:val="22"/>
          <w:szCs w:val="22"/>
        </w:rPr>
        <w:t xml:space="preserve">: </w:t>
      </w:r>
      <w:r w:rsidRPr="004456C4">
        <w:rPr>
          <w:rFonts w:ascii="Times New Roman" w:hAnsi="Times New Roman" w:cs="Times New Roman"/>
          <w:sz w:val="22"/>
          <w:szCs w:val="22"/>
          <w:lang w:eastAsia="en-US"/>
        </w:rPr>
        <w:t xml:space="preserve">освоение учебного предмета «Физика» направлено на развитие у </w:t>
      </w:r>
      <w:r w:rsidRPr="004456C4">
        <w:rPr>
          <w:rFonts w:ascii="Times New Roman" w:hAnsi="Times New Roman" w:cs="Times New Roman"/>
          <w:sz w:val="22"/>
          <w:szCs w:val="22"/>
          <w:lang w:eastAsia="en-US"/>
        </w:rPr>
        <w:lastRenderedPageBreak/>
        <w:t xml:space="preserve">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4456C4">
        <w:rPr>
          <w:rFonts w:ascii="Times New Roman" w:hAnsi="Times New Roman" w:cs="Times New Roman"/>
          <w:sz w:val="22"/>
          <w:szCs w:val="22"/>
          <w:lang w:eastAsia="en-US"/>
        </w:rPr>
        <w:t>естественно-научные</w:t>
      </w:r>
      <w:proofErr w:type="gramEnd"/>
      <w:r w:rsidRPr="004456C4">
        <w:rPr>
          <w:rFonts w:ascii="Times New Roman" w:hAnsi="Times New Roman" w:cs="Times New Roman"/>
          <w:sz w:val="22"/>
          <w:szCs w:val="22"/>
          <w:lang w:eastAsia="en-US"/>
        </w:rPr>
        <w:t xml:space="preserve"> исследования и эксперименты, анализировать полученные результаты, представлять и научно аргументировать полученные выводы.</w:t>
      </w:r>
    </w:p>
    <w:p w:rsidR="004456C4" w:rsidRPr="004456C4" w:rsidRDefault="004456C4" w:rsidP="004456C4">
      <w:pPr>
        <w:widowControl/>
        <w:shd w:val="clear" w:color="auto" w:fill="FFFFFF"/>
        <w:autoSpaceDE/>
        <w:autoSpaceDN/>
        <w:adjustRightInd/>
        <w:jc w:val="both"/>
        <w:rPr>
          <w:rFonts w:ascii="Times New Roman" w:hAnsi="Times New Roman" w:cs="Times New Roman"/>
          <w:color w:val="000000"/>
          <w:sz w:val="22"/>
          <w:szCs w:val="22"/>
        </w:rPr>
      </w:pPr>
      <w:r w:rsidRPr="004456C4">
        <w:rPr>
          <w:rFonts w:ascii="Times New Roman" w:hAnsi="Times New Roman" w:cs="Times New Roman"/>
          <w:b/>
          <w:i/>
          <w:sz w:val="22"/>
          <w:szCs w:val="22"/>
        </w:rPr>
        <w:t xml:space="preserve">Учебный предмет </w:t>
      </w:r>
      <w:r w:rsidRPr="004456C4">
        <w:rPr>
          <w:rFonts w:ascii="Times New Roman" w:hAnsi="Times New Roman" w:cs="Times New Roman"/>
          <w:b/>
          <w:sz w:val="22"/>
          <w:szCs w:val="22"/>
        </w:rPr>
        <w:t>х</w:t>
      </w:r>
      <w:r w:rsidRPr="004456C4">
        <w:rPr>
          <w:rFonts w:ascii="Times New Roman" w:hAnsi="Times New Roman" w:cs="Times New Roman"/>
          <w:b/>
          <w:i/>
          <w:sz w:val="22"/>
          <w:szCs w:val="22"/>
        </w:rPr>
        <w:t>имия</w:t>
      </w:r>
      <w:r w:rsidRPr="004456C4">
        <w:rPr>
          <w:rFonts w:ascii="Times New Roman" w:hAnsi="Times New Roman" w:cs="Times New Roman"/>
          <w:sz w:val="22"/>
          <w:szCs w:val="22"/>
        </w:rPr>
        <w:t xml:space="preserve"> </w:t>
      </w:r>
      <w:proofErr w:type="gramStart"/>
      <w:r w:rsidRPr="004456C4">
        <w:rPr>
          <w:rFonts w:ascii="Times New Roman" w:hAnsi="Times New Roman" w:cs="Times New Roman"/>
          <w:sz w:val="22"/>
          <w:szCs w:val="22"/>
        </w:rPr>
        <w:t xml:space="preserve">( </w:t>
      </w:r>
      <w:proofErr w:type="gramEnd"/>
      <w:r w:rsidRPr="004456C4">
        <w:rPr>
          <w:rFonts w:ascii="Times New Roman" w:hAnsi="Times New Roman" w:cs="Times New Roman"/>
          <w:sz w:val="22"/>
          <w:szCs w:val="22"/>
        </w:rPr>
        <w:t xml:space="preserve">с 8-го класса): направлен на </w:t>
      </w:r>
      <w:r w:rsidRPr="004456C4">
        <w:rPr>
          <w:rFonts w:ascii="Times New Roman" w:hAnsi="Times New Roman" w:cs="Times New Roman"/>
          <w:bCs/>
          <w:color w:val="000000"/>
          <w:sz w:val="22"/>
          <w:szCs w:val="22"/>
        </w:rPr>
        <w:t>освоение</w:t>
      </w:r>
      <w:r w:rsidRPr="004456C4">
        <w:rPr>
          <w:rFonts w:ascii="Times New Roman" w:hAnsi="Times New Roman" w:cs="Times New Roman"/>
          <w:color w:val="000000"/>
          <w:sz w:val="22"/>
          <w:szCs w:val="22"/>
        </w:rPr>
        <w:t> системы важнейших химических знаний: понятий, фактов, основных законов и теорий, химического языка, сведений по истории развития химии; о</w:t>
      </w:r>
      <w:r w:rsidRPr="004456C4">
        <w:rPr>
          <w:rFonts w:ascii="Times New Roman" w:hAnsi="Times New Roman" w:cs="Times New Roman"/>
          <w:bCs/>
          <w:color w:val="000000"/>
          <w:sz w:val="22"/>
          <w:szCs w:val="22"/>
        </w:rPr>
        <w:t>знакомление </w:t>
      </w:r>
      <w:r w:rsidRPr="004456C4">
        <w:rPr>
          <w:rFonts w:ascii="Times New Roman" w:hAnsi="Times New Roman" w:cs="Times New Roman"/>
          <w:color w:val="000000"/>
          <w:sz w:val="22"/>
          <w:szCs w:val="22"/>
        </w:rPr>
        <w:t xml:space="preserve">с глобальными проблемами человечества, их химическими аспектами и возможными путями решения; </w:t>
      </w:r>
      <w:r w:rsidRPr="004456C4">
        <w:rPr>
          <w:rFonts w:ascii="Times New Roman" w:hAnsi="Times New Roman" w:cs="Times New Roman"/>
          <w:bCs/>
          <w:color w:val="000000"/>
          <w:sz w:val="22"/>
          <w:szCs w:val="22"/>
        </w:rPr>
        <w:t>изучение</w:t>
      </w:r>
      <w:r w:rsidRPr="004456C4">
        <w:rPr>
          <w:rFonts w:ascii="Times New Roman" w:hAnsi="Times New Roman" w:cs="Times New Roman"/>
          <w:color w:val="000000"/>
          <w:sz w:val="22"/>
          <w:szCs w:val="22"/>
        </w:rPr>
        <w:t xml:space="preserve"> методов познания природы, таких как наблюдение, анализ, синтез, химический эксперимент, моделирование, типология, классификация; </w:t>
      </w:r>
      <w:r w:rsidRPr="004456C4">
        <w:rPr>
          <w:rFonts w:ascii="Times New Roman" w:hAnsi="Times New Roman" w:cs="Times New Roman"/>
          <w:bCs/>
          <w:color w:val="000000"/>
          <w:sz w:val="22"/>
          <w:szCs w:val="22"/>
        </w:rPr>
        <w:t>приобретение </w:t>
      </w:r>
      <w:r w:rsidRPr="004456C4">
        <w:rPr>
          <w:rFonts w:ascii="Times New Roman" w:hAnsi="Times New Roman" w:cs="Times New Roman"/>
          <w:color w:val="000000"/>
          <w:sz w:val="22"/>
          <w:szCs w:val="22"/>
        </w:rPr>
        <w:t xml:space="preserve">умений производить расчеты на основе химических формул веществ и уравнений химических реакций; </w:t>
      </w:r>
      <w:r w:rsidRPr="004456C4">
        <w:rPr>
          <w:rFonts w:ascii="Times New Roman" w:hAnsi="Times New Roman" w:cs="Times New Roman"/>
          <w:bCs/>
          <w:color w:val="000000"/>
          <w:sz w:val="22"/>
          <w:szCs w:val="22"/>
        </w:rPr>
        <w:t>овладение </w:t>
      </w:r>
      <w:r w:rsidRPr="004456C4">
        <w:rPr>
          <w:rFonts w:ascii="Times New Roman" w:hAnsi="Times New Roman" w:cs="Times New Roman"/>
          <w:color w:val="000000"/>
          <w:sz w:val="22"/>
          <w:szCs w:val="22"/>
        </w:rPr>
        <w:t xml:space="preserve">умениями применять полученные знания для объяснения разнообразных химических явлений и свойств веществ, их систематизации и классификации, сущности химического производства, а также для предсказания химических фактов; </w:t>
      </w:r>
      <w:r w:rsidRPr="004456C4">
        <w:rPr>
          <w:rFonts w:ascii="Times New Roman" w:hAnsi="Times New Roman" w:cs="Times New Roman"/>
          <w:bCs/>
          <w:color w:val="000000"/>
          <w:sz w:val="22"/>
          <w:szCs w:val="22"/>
        </w:rPr>
        <w:t>формирование </w:t>
      </w:r>
      <w:r w:rsidRPr="004456C4">
        <w:rPr>
          <w:rFonts w:ascii="Times New Roman" w:hAnsi="Times New Roman" w:cs="Times New Roman"/>
          <w:color w:val="000000"/>
          <w:sz w:val="22"/>
          <w:szCs w:val="22"/>
        </w:rPr>
        <w:t>экологически грамотного обращения с веществами и химическими реакциями, а также способности предупреждать явления, наносящие вред здоровью человека и окружающей среде.</w:t>
      </w:r>
    </w:p>
    <w:p w:rsidR="004456C4" w:rsidRPr="004456C4" w:rsidRDefault="004456C4" w:rsidP="004456C4">
      <w:pPr>
        <w:overflowPunct w:val="0"/>
        <w:jc w:val="both"/>
        <w:rPr>
          <w:rFonts w:ascii="Times New Roman" w:hAnsi="Times New Roman" w:cs="Times New Roman"/>
          <w:sz w:val="22"/>
          <w:szCs w:val="22"/>
          <w:lang w:eastAsia="en-US"/>
        </w:rPr>
      </w:pPr>
      <w:r w:rsidRPr="004456C4">
        <w:rPr>
          <w:rFonts w:ascii="Times New Roman" w:hAnsi="Times New Roman" w:cs="Times New Roman"/>
          <w:b/>
          <w:i/>
          <w:sz w:val="22"/>
          <w:szCs w:val="22"/>
        </w:rPr>
        <w:t>Учебный предмет биология:</w:t>
      </w:r>
      <w:r w:rsidRPr="004456C4">
        <w:rPr>
          <w:rFonts w:ascii="Times New Roman" w:hAnsi="Times New Roman" w:cs="Times New Roman"/>
          <w:sz w:val="22"/>
          <w:szCs w:val="22"/>
          <w:lang w:eastAsia="en-US"/>
        </w:rPr>
        <w:t xml:space="preserve"> 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roofErr w:type="gramStart"/>
      <w:r w:rsidRPr="004456C4">
        <w:rPr>
          <w:rFonts w:ascii="Times New Roman" w:hAnsi="Times New Roman" w:cs="Times New Roman"/>
          <w:sz w:val="22"/>
          <w:szCs w:val="22"/>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 w:name="page3"/>
      <w:bookmarkEnd w:id="1"/>
      <w:r w:rsidRPr="004456C4">
        <w:rPr>
          <w:rFonts w:ascii="Times New Roman" w:hAnsi="Times New Roman" w:cs="Times New Roman"/>
          <w:sz w:val="22"/>
          <w:szCs w:val="22"/>
          <w:lang w:eastAsia="en-US"/>
        </w:rPr>
        <w:t xml:space="preserve"> и научно аргументировать полученные выводы.</w:t>
      </w:r>
      <w:proofErr w:type="gramEnd"/>
    </w:p>
    <w:p w:rsidR="004456C4" w:rsidRPr="004456C4" w:rsidRDefault="004456C4" w:rsidP="004456C4">
      <w:pPr>
        <w:jc w:val="center"/>
        <w:rPr>
          <w:rFonts w:ascii="Times New Roman" w:hAnsi="Times New Roman" w:cs="Times New Roman"/>
          <w:sz w:val="22"/>
          <w:szCs w:val="22"/>
        </w:rPr>
      </w:pPr>
      <w:r w:rsidRPr="004456C4">
        <w:rPr>
          <w:rFonts w:ascii="Times New Roman" w:hAnsi="Times New Roman" w:cs="Times New Roman"/>
          <w:b/>
          <w:sz w:val="22"/>
          <w:szCs w:val="22"/>
        </w:rPr>
        <w:t>Предметная область искусство</w:t>
      </w:r>
      <w:r w:rsidRPr="004456C4">
        <w:rPr>
          <w:rFonts w:ascii="Times New Roman" w:hAnsi="Times New Roman" w:cs="Times New Roman"/>
          <w:sz w:val="22"/>
          <w:szCs w:val="22"/>
        </w:rPr>
        <w:t>.</w:t>
      </w:r>
    </w:p>
    <w:p w:rsidR="004456C4" w:rsidRPr="004456C4" w:rsidRDefault="004456C4" w:rsidP="004456C4">
      <w:pPr>
        <w:pStyle w:val="dash041e005f0431005f044b005f0447005f043d005f044b005f0439"/>
        <w:jc w:val="both"/>
        <w:rPr>
          <w:sz w:val="22"/>
          <w:szCs w:val="22"/>
        </w:rPr>
      </w:pPr>
      <w:proofErr w:type="gramStart"/>
      <w:r w:rsidRPr="004456C4">
        <w:rPr>
          <w:b/>
          <w:i/>
          <w:sz w:val="22"/>
          <w:szCs w:val="22"/>
        </w:rPr>
        <w:t>Учебный предмет музыка:</w:t>
      </w:r>
      <w:r w:rsidRPr="004456C4">
        <w:rPr>
          <w:sz w:val="22"/>
          <w:szCs w:val="22"/>
        </w:rPr>
        <w:t xml:space="preserve"> 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4456C4">
        <w:rPr>
          <w:sz w:val="22"/>
          <w:szCs w:val="22"/>
        </w:rPr>
        <w:t>музицирование</w:t>
      </w:r>
      <w:proofErr w:type="spellEnd"/>
      <w:r w:rsidRPr="004456C4">
        <w:rPr>
          <w:sz w:val="22"/>
          <w:szCs w:val="22"/>
        </w:rPr>
        <w:t>, драматизация музыкальных произведений, импровизация), развитие общих музыкальных способностей обучающихся, а также</w:t>
      </w:r>
      <w:proofErr w:type="gramEnd"/>
      <w:r w:rsidRPr="004456C4">
        <w:rPr>
          <w:sz w:val="22"/>
          <w:szCs w:val="22"/>
        </w:rPr>
        <w:t xml:space="preserve">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Предполагается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456C4" w:rsidRPr="004456C4" w:rsidRDefault="004456C4" w:rsidP="004456C4">
      <w:pPr>
        <w:tabs>
          <w:tab w:val="left" w:pos="1134"/>
        </w:tabs>
        <w:jc w:val="both"/>
        <w:rPr>
          <w:rFonts w:ascii="Times New Roman" w:hAnsi="Times New Roman" w:cs="Times New Roman"/>
          <w:sz w:val="22"/>
          <w:szCs w:val="22"/>
          <w:lang w:eastAsia="en-US"/>
        </w:rPr>
      </w:pPr>
      <w:r w:rsidRPr="004456C4">
        <w:rPr>
          <w:rFonts w:ascii="Times New Roman" w:hAnsi="Times New Roman" w:cs="Times New Roman"/>
          <w:b/>
          <w:i/>
          <w:sz w:val="22"/>
          <w:szCs w:val="22"/>
        </w:rPr>
        <w:t>Учебный предмет изобразительное искусство</w:t>
      </w:r>
      <w:r w:rsidRPr="004456C4">
        <w:rPr>
          <w:rFonts w:ascii="Times New Roman" w:hAnsi="Times New Roman" w:cs="Times New Roman"/>
          <w:sz w:val="22"/>
          <w:szCs w:val="22"/>
          <w:lang w:eastAsia="en-US"/>
        </w:rPr>
        <w:t xml:space="preserve"> ориентирован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Предусматривается практическая художественно-творческая деятельность, аналитическое восприятие произведений </w:t>
      </w:r>
      <w:r w:rsidRPr="004456C4">
        <w:rPr>
          <w:rFonts w:ascii="Times New Roman" w:hAnsi="Times New Roman" w:cs="Times New Roman"/>
          <w:sz w:val="22"/>
          <w:szCs w:val="22"/>
          <w:lang w:eastAsia="en-US"/>
        </w:rPr>
        <w:lastRenderedPageBreak/>
        <w:t xml:space="preserve">искусства. </w:t>
      </w:r>
      <w:proofErr w:type="gramStart"/>
      <w:r w:rsidRPr="004456C4">
        <w:rPr>
          <w:rFonts w:ascii="Times New Roman" w:hAnsi="Times New Roman" w:cs="Times New Roman"/>
          <w:sz w:val="22"/>
          <w:szCs w:val="22"/>
          <w:lang w:eastAsia="en-US"/>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r w:rsidRPr="004456C4">
        <w:rPr>
          <w:rFonts w:ascii="Times New Roman" w:hAnsi="Times New Roman" w:cs="Times New Roman"/>
          <w:sz w:val="22"/>
          <w:szCs w:val="22"/>
          <w:lang w:eastAsia="en-US"/>
        </w:rPr>
        <w:t xml:space="preserve"> 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4456C4">
        <w:rPr>
          <w:rFonts w:ascii="Times New Roman" w:hAnsi="Times New Roman" w:cs="Times New Roman"/>
          <w:sz w:val="22"/>
          <w:szCs w:val="22"/>
          <w:lang w:eastAsia="en-US"/>
        </w:rPr>
        <w:t>проявляющихся</w:t>
      </w:r>
      <w:proofErr w:type="gramEnd"/>
      <w:r w:rsidRPr="004456C4">
        <w:rPr>
          <w:rFonts w:ascii="Times New Roman" w:hAnsi="Times New Roman" w:cs="Times New Roman"/>
          <w:sz w:val="22"/>
          <w:szCs w:val="22"/>
          <w:lang w:eastAsia="en-US"/>
        </w:rPr>
        <w:t xml:space="preserve"> и живущих по своим законам и находящихся в постоянном взаимодействии.</w:t>
      </w:r>
    </w:p>
    <w:p w:rsidR="004456C4" w:rsidRPr="004456C4" w:rsidRDefault="004456C4" w:rsidP="004456C4">
      <w:pPr>
        <w:tabs>
          <w:tab w:val="left" w:pos="851"/>
        </w:tabs>
        <w:ind w:firstLine="709"/>
        <w:jc w:val="center"/>
        <w:rPr>
          <w:rFonts w:ascii="Times New Roman" w:hAnsi="Times New Roman" w:cs="Times New Roman"/>
          <w:b/>
          <w:sz w:val="22"/>
          <w:szCs w:val="22"/>
        </w:rPr>
      </w:pPr>
      <w:r w:rsidRPr="004456C4">
        <w:rPr>
          <w:rFonts w:ascii="Times New Roman" w:hAnsi="Times New Roman" w:cs="Times New Roman"/>
          <w:b/>
          <w:sz w:val="22"/>
          <w:szCs w:val="22"/>
        </w:rPr>
        <w:t>Предметная область технология.</w:t>
      </w:r>
    </w:p>
    <w:p w:rsidR="004456C4" w:rsidRPr="004456C4" w:rsidRDefault="004456C4" w:rsidP="004456C4">
      <w:pPr>
        <w:tabs>
          <w:tab w:val="left" w:pos="851"/>
        </w:tabs>
        <w:jc w:val="both"/>
        <w:rPr>
          <w:rFonts w:ascii="Times New Roman" w:hAnsi="Times New Roman" w:cs="Times New Roman"/>
          <w:sz w:val="22"/>
          <w:szCs w:val="22"/>
          <w:lang w:eastAsia="en-US"/>
        </w:rPr>
      </w:pPr>
      <w:r w:rsidRPr="004456C4">
        <w:rPr>
          <w:rFonts w:ascii="Times New Roman" w:hAnsi="Times New Roman" w:cs="Times New Roman"/>
          <w:b/>
          <w:i/>
          <w:sz w:val="22"/>
          <w:szCs w:val="22"/>
        </w:rPr>
        <w:t>Учебный предмет технология:</w:t>
      </w:r>
      <w:r w:rsidRPr="004456C4">
        <w:rPr>
          <w:rFonts w:ascii="Times New Roman" w:hAnsi="Times New Roman" w:cs="Times New Roman"/>
          <w:sz w:val="22"/>
          <w:szCs w:val="22"/>
          <w:lang w:eastAsia="en-US"/>
        </w:rPr>
        <w:t xml:space="preserve">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Данный учебный предмет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456C4" w:rsidRPr="004456C4" w:rsidRDefault="004456C4" w:rsidP="004456C4">
      <w:pPr>
        <w:jc w:val="center"/>
        <w:rPr>
          <w:rFonts w:ascii="Times New Roman" w:hAnsi="Times New Roman" w:cs="Times New Roman"/>
          <w:b/>
          <w:sz w:val="22"/>
          <w:szCs w:val="22"/>
        </w:rPr>
      </w:pPr>
      <w:r w:rsidRPr="004456C4">
        <w:rPr>
          <w:rFonts w:ascii="Times New Roman" w:hAnsi="Times New Roman" w:cs="Times New Roman"/>
          <w:b/>
          <w:sz w:val="22"/>
          <w:szCs w:val="22"/>
        </w:rPr>
        <w:t xml:space="preserve">Предметная область физическая культура и </w:t>
      </w:r>
    </w:p>
    <w:p w:rsidR="004456C4" w:rsidRPr="004456C4" w:rsidRDefault="004456C4" w:rsidP="004456C4">
      <w:pPr>
        <w:jc w:val="center"/>
        <w:rPr>
          <w:rFonts w:ascii="Times New Roman" w:hAnsi="Times New Roman" w:cs="Times New Roman"/>
          <w:b/>
          <w:sz w:val="22"/>
          <w:szCs w:val="22"/>
        </w:rPr>
      </w:pPr>
      <w:r w:rsidRPr="004456C4">
        <w:rPr>
          <w:rFonts w:ascii="Times New Roman" w:hAnsi="Times New Roman" w:cs="Times New Roman"/>
          <w:b/>
          <w:sz w:val="22"/>
          <w:szCs w:val="22"/>
        </w:rPr>
        <w:t>основы безопасности жизнедеятельности.</w:t>
      </w:r>
      <w:r w:rsidRPr="004456C4">
        <w:rPr>
          <w:rFonts w:ascii="Times New Roman" w:hAnsi="Times New Roman" w:cs="Times New Roman"/>
          <w:sz w:val="22"/>
          <w:szCs w:val="22"/>
          <w:lang w:eastAsia="en-US"/>
        </w:rPr>
        <w:t xml:space="preserve"> </w:t>
      </w:r>
    </w:p>
    <w:p w:rsidR="004456C4" w:rsidRDefault="004456C4" w:rsidP="004456C4">
      <w:pPr>
        <w:tabs>
          <w:tab w:val="left" w:pos="1134"/>
        </w:tabs>
        <w:ind w:firstLine="709"/>
        <w:jc w:val="both"/>
        <w:rPr>
          <w:rFonts w:ascii="Times New Roman" w:hAnsi="Times New Roman" w:cs="Times New Roman"/>
          <w:sz w:val="22"/>
          <w:szCs w:val="22"/>
          <w:lang w:eastAsia="en-US"/>
        </w:rPr>
      </w:pPr>
      <w:r w:rsidRPr="004456C4">
        <w:rPr>
          <w:rFonts w:ascii="Times New Roman" w:hAnsi="Times New Roman" w:cs="Times New Roman"/>
          <w:b/>
          <w:i/>
          <w:sz w:val="22"/>
          <w:szCs w:val="22"/>
        </w:rPr>
        <w:t xml:space="preserve">Учебный предмет физическая культура: </w:t>
      </w:r>
      <w:r w:rsidRPr="004456C4">
        <w:rPr>
          <w:rFonts w:ascii="Times New Roman" w:hAnsi="Times New Roman" w:cs="Times New Roman"/>
          <w:sz w:val="22"/>
          <w:szCs w:val="22"/>
          <w:lang w:eastAsia="en-US"/>
        </w:rPr>
        <w:t>освоение учебного предмета «Физическая культура</w:t>
      </w:r>
      <w:r w:rsidR="00C734CC">
        <w:rPr>
          <w:rFonts w:ascii="Times New Roman" w:hAnsi="Times New Roman" w:cs="Times New Roman"/>
          <w:sz w:val="22"/>
          <w:szCs w:val="22"/>
          <w:lang w:eastAsia="en-US"/>
        </w:rPr>
        <w:t>»</w:t>
      </w:r>
      <w:r w:rsidRPr="004456C4">
        <w:rPr>
          <w:rFonts w:ascii="Times New Roman" w:hAnsi="Times New Roman" w:cs="Times New Roman"/>
          <w:sz w:val="22"/>
          <w:szCs w:val="22"/>
          <w:lang w:eastAsia="en-US"/>
        </w:rPr>
        <w:t xml:space="preserve">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734CC" w:rsidRPr="004456C4" w:rsidRDefault="00C734CC" w:rsidP="004456C4">
      <w:pPr>
        <w:tabs>
          <w:tab w:val="left" w:pos="1134"/>
        </w:tabs>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Учебный предмет </w:t>
      </w:r>
      <w:r w:rsidRPr="004456C4">
        <w:rPr>
          <w:rFonts w:ascii="Times New Roman" w:hAnsi="Times New Roman" w:cs="Times New Roman"/>
          <w:sz w:val="22"/>
          <w:szCs w:val="22"/>
          <w:lang w:eastAsia="en-US"/>
        </w:rPr>
        <w:t>«Физическая культура</w:t>
      </w:r>
      <w:r>
        <w:rPr>
          <w:rFonts w:ascii="Times New Roman" w:hAnsi="Times New Roman" w:cs="Times New Roman"/>
          <w:sz w:val="22"/>
          <w:szCs w:val="22"/>
          <w:lang w:eastAsia="en-US"/>
        </w:rPr>
        <w:t>» реализуется в учебном плане через 2 часа урочной деятельности и 1 час внеурочной деятельности – школьный спортивный клуб.</w:t>
      </w:r>
    </w:p>
    <w:p w:rsidR="006937EB" w:rsidRDefault="004456C4" w:rsidP="006937EB">
      <w:pPr>
        <w:spacing w:before="40"/>
        <w:ind w:firstLine="567"/>
        <w:jc w:val="both"/>
        <w:rPr>
          <w:rFonts w:ascii="Times New Roman" w:hAnsi="Times New Roman" w:cs="Times New Roman"/>
          <w:sz w:val="22"/>
          <w:szCs w:val="22"/>
        </w:rPr>
      </w:pPr>
      <w:r w:rsidRPr="004456C4">
        <w:rPr>
          <w:rFonts w:ascii="Times New Roman" w:hAnsi="Times New Roman" w:cs="Times New Roman"/>
          <w:b/>
          <w:i/>
          <w:sz w:val="22"/>
          <w:szCs w:val="22"/>
        </w:rPr>
        <w:t>Учебный предмет ОБЖ:</w:t>
      </w:r>
      <w:r w:rsidRPr="004456C4">
        <w:rPr>
          <w:rFonts w:ascii="Times New Roman" w:hAnsi="Times New Roman" w:cs="Times New Roman"/>
          <w:sz w:val="22"/>
          <w:szCs w:val="22"/>
        </w:rPr>
        <w:t xml:space="preserve"> </w:t>
      </w:r>
      <w:r w:rsidRPr="004456C4">
        <w:rPr>
          <w:rFonts w:ascii="Times New Roman" w:hAnsi="Times New Roman" w:cs="Times New Roman"/>
          <w:b/>
          <w:i/>
          <w:sz w:val="22"/>
          <w:szCs w:val="22"/>
        </w:rPr>
        <w:t>Учебный предмет ОБЖ:</w:t>
      </w:r>
      <w:r w:rsidR="00C734CC">
        <w:rPr>
          <w:rFonts w:ascii="Times New Roman" w:hAnsi="Times New Roman" w:cs="Times New Roman"/>
          <w:sz w:val="22"/>
          <w:szCs w:val="22"/>
        </w:rPr>
        <w:t xml:space="preserve"> (с 7</w:t>
      </w:r>
      <w:r w:rsidRPr="004456C4">
        <w:rPr>
          <w:rFonts w:ascii="Times New Roman" w:hAnsi="Times New Roman" w:cs="Times New Roman"/>
          <w:sz w:val="22"/>
          <w:szCs w:val="22"/>
        </w:rPr>
        <w:t xml:space="preserve">-го класса). Основные модули, разделы учебного предмета ОБЖ в 5, 6, - х классах рассматриваются на биологии, географии, технологии, физической культуре и внеурочной деятельности в рамках часа общения. </w:t>
      </w:r>
      <w:r w:rsidRPr="004456C4">
        <w:rPr>
          <w:rFonts w:ascii="Times New Roman" w:hAnsi="Times New Roman" w:cs="Times New Roman"/>
          <w:i/>
          <w:sz w:val="22"/>
          <w:szCs w:val="22"/>
        </w:rPr>
        <w:t xml:space="preserve">Биология </w:t>
      </w:r>
      <w:r w:rsidRPr="004456C4">
        <w:rPr>
          <w:rFonts w:ascii="Times New Roman" w:hAnsi="Times New Roman" w:cs="Times New Roman"/>
          <w:sz w:val="22"/>
          <w:szCs w:val="22"/>
        </w:rPr>
        <w:t xml:space="preserve">«Основы медицинских знаний и здорового образа жизни». </w:t>
      </w:r>
      <w:r w:rsidRPr="004456C4">
        <w:rPr>
          <w:rFonts w:ascii="Times New Roman" w:hAnsi="Times New Roman" w:cs="Times New Roman"/>
          <w:i/>
          <w:sz w:val="22"/>
          <w:szCs w:val="22"/>
        </w:rPr>
        <w:t xml:space="preserve">География </w:t>
      </w:r>
      <w:r w:rsidRPr="004456C4">
        <w:rPr>
          <w:rFonts w:ascii="Times New Roman" w:hAnsi="Times New Roman" w:cs="Times New Roman"/>
          <w:sz w:val="22"/>
          <w:szCs w:val="22"/>
        </w:rPr>
        <w:t xml:space="preserve">«Основы безопасности личности, общества и государства: опасные ситуации природного характера; основы комплексной безопасности, защита населения от ЧС природного характера». </w:t>
      </w:r>
      <w:r w:rsidRPr="004456C4">
        <w:rPr>
          <w:rFonts w:ascii="Times New Roman" w:hAnsi="Times New Roman" w:cs="Times New Roman"/>
          <w:i/>
          <w:sz w:val="22"/>
          <w:szCs w:val="22"/>
        </w:rPr>
        <w:t xml:space="preserve">Обществознание </w:t>
      </w:r>
      <w:r w:rsidRPr="004456C4">
        <w:rPr>
          <w:rFonts w:ascii="Times New Roman" w:hAnsi="Times New Roman" w:cs="Times New Roman"/>
          <w:sz w:val="22"/>
          <w:szCs w:val="22"/>
        </w:rPr>
        <w:t xml:space="preserve">«Основы безопасности личности, общества и государства: основы комплексной безопасности; основы противодействия экстремизму и терроризму в РФ». </w:t>
      </w:r>
      <w:r w:rsidRPr="004456C4">
        <w:rPr>
          <w:rFonts w:ascii="Times New Roman" w:hAnsi="Times New Roman" w:cs="Times New Roman"/>
          <w:i/>
          <w:sz w:val="22"/>
          <w:szCs w:val="22"/>
        </w:rPr>
        <w:t xml:space="preserve">Технология </w:t>
      </w:r>
      <w:r w:rsidRPr="004456C4">
        <w:rPr>
          <w:rFonts w:ascii="Times New Roman" w:hAnsi="Times New Roman" w:cs="Times New Roman"/>
          <w:sz w:val="22"/>
          <w:szCs w:val="22"/>
        </w:rPr>
        <w:t xml:space="preserve">«Основы безопасности личности, общества и государства: опасные ситуации техногенного характера». </w:t>
      </w:r>
      <w:r w:rsidRPr="004456C4">
        <w:rPr>
          <w:rFonts w:ascii="Times New Roman" w:hAnsi="Times New Roman" w:cs="Times New Roman"/>
          <w:i/>
          <w:sz w:val="22"/>
          <w:szCs w:val="22"/>
        </w:rPr>
        <w:t xml:space="preserve">Физическая культура </w:t>
      </w:r>
      <w:r w:rsidRPr="004456C4">
        <w:rPr>
          <w:rFonts w:ascii="Times New Roman" w:hAnsi="Times New Roman" w:cs="Times New Roman"/>
          <w:sz w:val="22"/>
          <w:szCs w:val="22"/>
        </w:rPr>
        <w:t>«Безопасность человека в природных условиях: меры безопасности при дальнем и выездном туризме, при автономном существовании человека в природной среде».</w:t>
      </w:r>
    </w:p>
    <w:p w:rsidR="009041BE" w:rsidRDefault="009041BE" w:rsidP="009041BE">
      <w:pPr>
        <w:ind w:firstLine="708"/>
        <w:jc w:val="both"/>
        <w:rPr>
          <w:rFonts w:ascii="Times New Roman" w:hAnsi="Times New Roman" w:cs="Times New Roman"/>
          <w:b/>
          <w:i/>
          <w:sz w:val="22"/>
          <w:szCs w:val="22"/>
        </w:rPr>
      </w:pPr>
      <w:r w:rsidRPr="009041BE">
        <w:rPr>
          <w:rFonts w:ascii="Times New Roman" w:hAnsi="Times New Roman" w:cs="Times New Roman"/>
          <w:b/>
          <w:i/>
          <w:sz w:val="22"/>
          <w:szCs w:val="22"/>
        </w:rPr>
        <w:t xml:space="preserve">Учебный план </w:t>
      </w:r>
      <w:r>
        <w:rPr>
          <w:rFonts w:ascii="Times New Roman" w:hAnsi="Times New Roman" w:cs="Times New Roman"/>
          <w:b/>
          <w:i/>
          <w:sz w:val="22"/>
          <w:szCs w:val="22"/>
        </w:rPr>
        <w:t>9</w:t>
      </w:r>
      <w:r w:rsidRPr="009041BE">
        <w:rPr>
          <w:rFonts w:ascii="Times New Roman" w:hAnsi="Times New Roman" w:cs="Times New Roman"/>
          <w:b/>
          <w:i/>
          <w:sz w:val="22"/>
          <w:szCs w:val="22"/>
        </w:rPr>
        <w:t xml:space="preserve">-ых классов  включает </w:t>
      </w:r>
      <w:r>
        <w:rPr>
          <w:rFonts w:ascii="Times New Roman" w:hAnsi="Times New Roman" w:cs="Times New Roman"/>
          <w:b/>
          <w:i/>
          <w:sz w:val="22"/>
          <w:szCs w:val="22"/>
        </w:rPr>
        <w:t xml:space="preserve">все перечисленные для 5-8 классов  </w:t>
      </w:r>
      <w:r w:rsidRPr="009041BE">
        <w:rPr>
          <w:rFonts w:ascii="Times New Roman" w:hAnsi="Times New Roman" w:cs="Times New Roman"/>
          <w:b/>
          <w:i/>
          <w:sz w:val="22"/>
          <w:szCs w:val="22"/>
        </w:rPr>
        <w:t>предметные области и учебные предметы</w:t>
      </w:r>
      <w:r>
        <w:rPr>
          <w:rFonts w:ascii="Times New Roman" w:hAnsi="Times New Roman" w:cs="Times New Roman"/>
          <w:b/>
          <w:i/>
          <w:sz w:val="22"/>
          <w:szCs w:val="22"/>
        </w:rPr>
        <w:t>, за исключением вероятности и статистики и к ним добавляются следующие области и предметы</w:t>
      </w:r>
      <w:r w:rsidRPr="009041BE">
        <w:rPr>
          <w:rFonts w:ascii="Times New Roman" w:hAnsi="Times New Roman" w:cs="Times New Roman"/>
          <w:b/>
          <w:i/>
          <w:sz w:val="22"/>
          <w:szCs w:val="22"/>
        </w:rPr>
        <w:t>:</w:t>
      </w:r>
    </w:p>
    <w:p w:rsidR="009041BE" w:rsidRPr="00C734CC" w:rsidRDefault="009041BE" w:rsidP="009041BE">
      <w:pPr>
        <w:jc w:val="both"/>
        <w:rPr>
          <w:rFonts w:ascii="Times New Roman" w:hAnsi="Times New Roman" w:cs="Times New Roman"/>
          <w:b/>
          <w:sz w:val="22"/>
          <w:szCs w:val="22"/>
        </w:rPr>
      </w:pPr>
      <w:r w:rsidRPr="004456C4">
        <w:rPr>
          <w:rFonts w:ascii="Times New Roman" w:hAnsi="Times New Roman" w:cs="Times New Roman"/>
          <w:b/>
          <w:sz w:val="22"/>
          <w:szCs w:val="22"/>
        </w:rPr>
        <w:t>Предметная область р</w:t>
      </w:r>
      <w:r>
        <w:rPr>
          <w:rFonts w:ascii="Times New Roman" w:hAnsi="Times New Roman" w:cs="Times New Roman"/>
          <w:b/>
          <w:sz w:val="22"/>
          <w:szCs w:val="22"/>
        </w:rPr>
        <w:t xml:space="preserve">одной язык и родная литература. </w:t>
      </w:r>
      <w:r w:rsidRPr="004456C4">
        <w:rPr>
          <w:rFonts w:ascii="Times New Roman" w:hAnsi="Times New Roman" w:cs="Times New Roman"/>
          <w:bCs/>
          <w:iCs/>
          <w:sz w:val="22"/>
          <w:szCs w:val="22"/>
        </w:rPr>
        <w:t xml:space="preserve">Приказом </w:t>
      </w:r>
      <w:proofErr w:type="spellStart"/>
      <w:r w:rsidRPr="004456C4">
        <w:rPr>
          <w:rFonts w:ascii="Times New Roman" w:hAnsi="Times New Roman" w:cs="Times New Roman"/>
          <w:bCs/>
          <w:iCs/>
          <w:sz w:val="22"/>
          <w:szCs w:val="22"/>
        </w:rPr>
        <w:t>Минобрнауки</w:t>
      </w:r>
      <w:proofErr w:type="spellEnd"/>
      <w:r w:rsidRPr="004456C4">
        <w:rPr>
          <w:rFonts w:ascii="Times New Roman" w:hAnsi="Times New Roman" w:cs="Times New Roman"/>
          <w:bCs/>
          <w:iCs/>
          <w:sz w:val="22"/>
          <w:szCs w:val="22"/>
        </w:rPr>
        <w:t xml:space="preserve"> России от 31.12.2015г. №1577  во ФГОС основного общего образования внесены изменения, предусматривающие выделение отдельных самостоятельных предметных областей по русскому языку и литературе с целью реализации в полном объеме прав обучающихся на изучение родного языка, включая русский язык, из числа языков народов Российской Федерации.</w:t>
      </w:r>
    </w:p>
    <w:p w:rsidR="009041BE" w:rsidRPr="004456C4" w:rsidRDefault="009041BE" w:rsidP="009041BE">
      <w:pPr>
        <w:ind w:firstLine="851"/>
        <w:jc w:val="both"/>
        <w:rPr>
          <w:rFonts w:ascii="Times New Roman" w:hAnsi="Times New Roman" w:cs="Times New Roman"/>
          <w:bCs/>
          <w:i/>
          <w:iCs/>
          <w:sz w:val="22"/>
          <w:szCs w:val="22"/>
        </w:rPr>
      </w:pPr>
      <w:r w:rsidRPr="004456C4">
        <w:rPr>
          <w:rFonts w:ascii="Times New Roman" w:hAnsi="Times New Roman" w:cs="Times New Roman"/>
          <w:bCs/>
          <w:i/>
          <w:iCs/>
          <w:sz w:val="22"/>
          <w:szCs w:val="22"/>
        </w:rPr>
        <w:t xml:space="preserve">В соответствии с ФГОС основного общего образования (приказ </w:t>
      </w:r>
      <w:proofErr w:type="spellStart"/>
      <w:r w:rsidRPr="004456C4">
        <w:rPr>
          <w:rFonts w:ascii="Times New Roman" w:hAnsi="Times New Roman" w:cs="Times New Roman"/>
          <w:bCs/>
          <w:i/>
          <w:iCs/>
          <w:sz w:val="22"/>
          <w:szCs w:val="22"/>
        </w:rPr>
        <w:t>Минобрнауки</w:t>
      </w:r>
      <w:proofErr w:type="spellEnd"/>
      <w:r w:rsidRPr="004456C4">
        <w:rPr>
          <w:rFonts w:ascii="Times New Roman" w:hAnsi="Times New Roman" w:cs="Times New Roman"/>
          <w:bCs/>
          <w:i/>
          <w:iCs/>
          <w:sz w:val="22"/>
          <w:szCs w:val="22"/>
        </w:rPr>
        <w:t xml:space="preserve"> России от 17.12.2010г. №1897) предметная область «Родной язык и родная литература» являются </w:t>
      </w:r>
      <w:r w:rsidRPr="004456C4">
        <w:rPr>
          <w:rFonts w:ascii="Times New Roman" w:hAnsi="Times New Roman" w:cs="Times New Roman"/>
          <w:bCs/>
          <w:i/>
          <w:iCs/>
          <w:sz w:val="22"/>
          <w:szCs w:val="22"/>
        </w:rPr>
        <w:lastRenderedPageBreak/>
        <w:t>обязательными для изучения.</w:t>
      </w:r>
    </w:p>
    <w:p w:rsidR="009041BE" w:rsidRDefault="009041BE" w:rsidP="009041BE">
      <w:pPr>
        <w:ind w:firstLine="851"/>
        <w:jc w:val="both"/>
        <w:rPr>
          <w:rFonts w:ascii="Times New Roman" w:hAnsi="Times New Roman" w:cs="Times New Roman"/>
          <w:bCs/>
          <w:i/>
          <w:iCs/>
          <w:sz w:val="22"/>
          <w:szCs w:val="22"/>
        </w:rPr>
      </w:pPr>
      <w:r w:rsidRPr="004456C4">
        <w:rPr>
          <w:rFonts w:ascii="Times New Roman" w:hAnsi="Times New Roman" w:cs="Times New Roman"/>
          <w:bCs/>
          <w:i/>
          <w:iCs/>
          <w:sz w:val="22"/>
          <w:szCs w:val="22"/>
        </w:rPr>
        <w:t xml:space="preserve">В МАОУ «Гимназия №1 г. Орска» предметная область «Родной язык и родная литература» на уровне основного общего образования </w:t>
      </w:r>
      <w:r>
        <w:rPr>
          <w:rFonts w:ascii="Times New Roman" w:hAnsi="Times New Roman" w:cs="Times New Roman"/>
          <w:bCs/>
          <w:i/>
          <w:iCs/>
          <w:sz w:val="22"/>
          <w:szCs w:val="22"/>
        </w:rPr>
        <w:t>реализуется через проведение занятий через неделю: одна неделя родной язык, другая неделя – родная литература или первое полугодие родной язык, второе литература по решению ШМО.</w:t>
      </w:r>
    </w:p>
    <w:p w:rsidR="00577D07" w:rsidRDefault="00577D07" w:rsidP="00577D07">
      <w:pPr>
        <w:pStyle w:val="ab"/>
        <w:spacing w:before="0" w:beforeAutospacing="0" w:after="0" w:afterAutospacing="0"/>
        <w:contextualSpacing/>
        <w:jc w:val="both"/>
        <w:rPr>
          <w:sz w:val="22"/>
          <w:szCs w:val="22"/>
        </w:rPr>
      </w:pPr>
      <w:r w:rsidRPr="004456C4">
        <w:rPr>
          <w:b/>
          <w:sz w:val="22"/>
          <w:szCs w:val="22"/>
        </w:rPr>
        <w:t>Предметная област</w:t>
      </w:r>
      <w:r>
        <w:rPr>
          <w:b/>
          <w:sz w:val="22"/>
          <w:szCs w:val="22"/>
        </w:rPr>
        <w:t xml:space="preserve">ь иностранный язык. </w:t>
      </w:r>
    </w:p>
    <w:p w:rsidR="00577D07" w:rsidRPr="004456C4" w:rsidRDefault="00577D07" w:rsidP="00577D07">
      <w:pPr>
        <w:pStyle w:val="ab"/>
        <w:spacing w:before="0" w:beforeAutospacing="0" w:after="0" w:afterAutospacing="0"/>
        <w:contextualSpacing/>
        <w:jc w:val="both"/>
        <w:rPr>
          <w:sz w:val="22"/>
          <w:szCs w:val="22"/>
        </w:rPr>
      </w:pPr>
      <w:r w:rsidRPr="004456C4">
        <w:rPr>
          <w:b/>
          <w:i/>
          <w:sz w:val="22"/>
          <w:szCs w:val="22"/>
        </w:rPr>
        <w:t xml:space="preserve">Учебный предмет </w:t>
      </w:r>
      <w:r>
        <w:rPr>
          <w:b/>
          <w:i/>
          <w:sz w:val="22"/>
          <w:szCs w:val="22"/>
        </w:rPr>
        <w:t xml:space="preserve">французский </w:t>
      </w:r>
      <w:r w:rsidRPr="004456C4">
        <w:rPr>
          <w:b/>
          <w:i/>
          <w:sz w:val="22"/>
          <w:szCs w:val="22"/>
        </w:rPr>
        <w:t xml:space="preserve"> язык:</w:t>
      </w:r>
      <w:r w:rsidRPr="004456C4">
        <w:rPr>
          <w:sz w:val="22"/>
          <w:szCs w:val="22"/>
        </w:rPr>
        <w:t xml:space="preserve"> </w:t>
      </w:r>
      <w:r>
        <w:rPr>
          <w:sz w:val="22"/>
          <w:szCs w:val="22"/>
        </w:rPr>
        <w:t xml:space="preserve">изучается как второй иностранный язык, </w:t>
      </w:r>
      <w:r w:rsidRPr="004456C4">
        <w:rPr>
          <w:sz w:val="22"/>
          <w:szCs w:val="22"/>
        </w:rPr>
        <w:t xml:space="preserve">обеспечивает развитие    иноязычных коммуникативных умений и языковых навыков, которые необходимы </w:t>
      </w:r>
      <w:proofErr w:type="gramStart"/>
      <w:r w:rsidRPr="004456C4">
        <w:rPr>
          <w:sz w:val="22"/>
          <w:szCs w:val="22"/>
        </w:rPr>
        <w:t>обучающимся</w:t>
      </w:r>
      <w:proofErr w:type="gramEnd"/>
      <w:r w:rsidRPr="004456C4">
        <w:rPr>
          <w:sz w:val="22"/>
          <w:szCs w:val="22"/>
        </w:rPr>
        <w:t xml:space="preserve"> для продолжения образования в школе или в системе среднего профессионального образования.</w:t>
      </w:r>
    </w:p>
    <w:p w:rsidR="00383C43" w:rsidRPr="00832FFF" w:rsidRDefault="00383C43" w:rsidP="00383C43">
      <w:pPr>
        <w:pStyle w:val="3"/>
        <w:shd w:val="clear" w:color="auto" w:fill="auto"/>
        <w:spacing w:line="240" w:lineRule="auto"/>
        <w:ind w:firstLine="708"/>
        <w:jc w:val="both"/>
        <w:rPr>
          <w:sz w:val="22"/>
          <w:szCs w:val="22"/>
          <w:lang w:val="ru-RU"/>
        </w:rPr>
      </w:pPr>
      <w:r w:rsidRPr="00383C43">
        <w:rPr>
          <w:b/>
          <w:i/>
          <w:sz w:val="22"/>
          <w:szCs w:val="22"/>
          <w:lang w:val="ru-RU"/>
        </w:rPr>
        <w:t>В гимназии в расписание внеурочной деятельности</w:t>
      </w:r>
      <w:r>
        <w:rPr>
          <w:b/>
          <w:i/>
          <w:sz w:val="22"/>
          <w:szCs w:val="22"/>
          <w:lang w:val="ru-RU"/>
        </w:rPr>
        <w:t xml:space="preserve"> </w:t>
      </w:r>
      <w:r w:rsidR="004C5545">
        <w:rPr>
          <w:b/>
          <w:i/>
          <w:sz w:val="22"/>
          <w:szCs w:val="22"/>
          <w:lang w:val="ru-RU"/>
        </w:rPr>
        <w:t xml:space="preserve">основной </w:t>
      </w:r>
      <w:r>
        <w:rPr>
          <w:b/>
          <w:i/>
          <w:sz w:val="22"/>
          <w:szCs w:val="22"/>
          <w:lang w:val="ru-RU"/>
        </w:rPr>
        <w:t xml:space="preserve"> школы</w:t>
      </w:r>
      <w:r w:rsidRPr="00383C43">
        <w:rPr>
          <w:b/>
          <w:i/>
          <w:sz w:val="22"/>
          <w:szCs w:val="22"/>
          <w:lang w:val="ru-RU"/>
        </w:rPr>
        <w:t xml:space="preserve"> включены </w:t>
      </w:r>
      <w:r>
        <w:rPr>
          <w:sz w:val="22"/>
          <w:szCs w:val="22"/>
          <w:lang w:val="ru-RU"/>
        </w:rPr>
        <w:t xml:space="preserve">«Разговоры о </w:t>
      </w:r>
      <w:proofErr w:type="gramStart"/>
      <w:r>
        <w:rPr>
          <w:sz w:val="22"/>
          <w:szCs w:val="22"/>
          <w:lang w:val="ru-RU"/>
        </w:rPr>
        <w:t>важном</w:t>
      </w:r>
      <w:proofErr w:type="gramEnd"/>
      <w:r>
        <w:rPr>
          <w:sz w:val="22"/>
          <w:szCs w:val="22"/>
          <w:lang w:val="ru-RU"/>
        </w:rPr>
        <w:t>», «Час общения»,</w:t>
      </w:r>
      <w:r w:rsidRPr="00832FFF">
        <w:rPr>
          <w:sz w:val="22"/>
          <w:szCs w:val="22"/>
          <w:lang w:val="ru-RU"/>
        </w:rPr>
        <w:t xml:space="preserve"> курс </w:t>
      </w:r>
      <w:proofErr w:type="spellStart"/>
      <w:r w:rsidR="004C5545">
        <w:rPr>
          <w:sz w:val="22"/>
          <w:szCs w:val="22"/>
          <w:lang w:val="ru-RU"/>
        </w:rPr>
        <w:t>предпрофильной</w:t>
      </w:r>
      <w:proofErr w:type="spellEnd"/>
      <w:r w:rsidR="004C5545">
        <w:rPr>
          <w:sz w:val="22"/>
          <w:szCs w:val="22"/>
          <w:lang w:val="ru-RU"/>
        </w:rPr>
        <w:t xml:space="preserve"> подготовки «</w:t>
      </w:r>
      <w:proofErr w:type="spellStart"/>
      <w:r w:rsidR="004C5545">
        <w:rPr>
          <w:sz w:val="22"/>
          <w:szCs w:val="22"/>
          <w:lang w:val="ru-RU"/>
        </w:rPr>
        <w:t>Проектория</w:t>
      </w:r>
      <w:proofErr w:type="spellEnd"/>
      <w:r w:rsidR="004C5545">
        <w:rPr>
          <w:sz w:val="22"/>
          <w:szCs w:val="22"/>
          <w:lang w:val="ru-RU"/>
        </w:rPr>
        <w:t>», курс финансовой грамотности.</w:t>
      </w:r>
      <w:r w:rsidRPr="00832FFF">
        <w:rPr>
          <w:sz w:val="22"/>
          <w:szCs w:val="22"/>
          <w:lang w:val="ru-RU"/>
        </w:rPr>
        <w:t xml:space="preserve"> А так же на основании заключения договоров осуществляется сетевое взаимодействие с МАУДО «Дворец пионеров», ЦРТДИЮ «Созвездие», «Центр детского и юношеского туризма и экскурсий г. Орска».</w:t>
      </w:r>
    </w:p>
    <w:p w:rsidR="009041BE" w:rsidRDefault="009041BE" w:rsidP="004C5545">
      <w:pPr>
        <w:spacing w:before="40"/>
        <w:jc w:val="both"/>
        <w:rPr>
          <w:rFonts w:ascii="Times New Roman" w:hAnsi="Times New Roman" w:cs="Times New Roman"/>
          <w:sz w:val="22"/>
          <w:szCs w:val="22"/>
        </w:rPr>
      </w:pPr>
    </w:p>
    <w:p w:rsidR="006937EB" w:rsidRPr="006937EB" w:rsidRDefault="006937EB" w:rsidP="006937EB">
      <w:pPr>
        <w:jc w:val="center"/>
        <w:rPr>
          <w:rFonts w:ascii="Times New Roman" w:hAnsi="Times New Roman" w:cs="Times New Roman"/>
          <w:b/>
          <w:sz w:val="22"/>
          <w:szCs w:val="22"/>
          <w:u w:val="single"/>
        </w:rPr>
      </w:pPr>
      <w:r w:rsidRPr="006937EB">
        <w:rPr>
          <w:rFonts w:ascii="Times New Roman" w:hAnsi="Times New Roman" w:cs="Times New Roman"/>
          <w:b/>
          <w:sz w:val="22"/>
          <w:szCs w:val="22"/>
          <w:u w:val="single"/>
        </w:rPr>
        <w:t>Среднее общее образование – 10-11-е  классы.</w:t>
      </w:r>
    </w:p>
    <w:p w:rsidR="006937EB" w:rsidRPr="006937EB" w:rsidRDefault="006937EB" w:rsidP="006937EB">
      <w:pPr>
        <w:ind w:firstLine="708"/>
        <w:jc w:val="both"/>
        <w:rPr>
          <w:rFonts w:ascii="Times New Roman" w:hAnsi="Times New Roman" w:cs="Times New Roman"/>
          <w:sz w:val="22"/>
          <w:szCs w:val="22"/>
        </w:rPr>
      </w:pPr>
      <w:proofErr w:type="gramStart"/>
      <w:r>
        <w:rPr>
          <w:rFonts w:ascii="Times New Roman" w:hAnsi="Times New Roman" w:cs="Times New Roman"/>
          <w:b/>
          <w:i/>
          <w:sz w:val="22"/>
          <w:szCs w:val="22"/>
        </w:rPr>
        <w:t>Целями реализации Ф</w:t>
      </w:r>
      <w:r w:rsidRPr="006937EB">
        <w:rPr>
          <w:rFonts w:ascii="Times New Roman" w:hAnsi="Times New Roman" w:cs="Times New Roman"/>
          <w:b/>
          <w:i/>
          <w:sz w:val="22"/>
          <w:szCs w:val="22"/>
        </w:rPr>
        <w:t xml:space="preserve">ГОС СОО </w:t>
      </w:r>
      <w:r w:rsidRPr="006937EB">
        <w:rPr>
          <w:rFonts w:ascii="Times New Roman" w:hAnsi="Times New Roman" w:cs="Times New Roman"/>
          <w:sz w:val="22"/>
          <w:szCs w:val="22"/>
        </w:rPr>
        <w:t>(10-11 классы) являются: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roofErr w:type="gramEnd"/>
      <w:r w:rsidRPr="006937EB">
        <w:rPr>
          <w:rFonts w:ascii="Times New Roman" w:hAnsi="Times New Roman" w:cs="Times New Roman"/>
          <w:sz w:val="22"/>
          <w:szCs w:val="22"/>
        </w:rPr>
        <w:t xml:space="preserve"> обеспечение </w:t>
      </w:r>
      <w:proofErr w:type="gramStart"/>
      <w:r w:rsidRPr="006937EB">
        <w:rPr>
          <w:rFonts w:ascii="Times New Roman" w:hAnsi="Times New Roman" w:cs="Times New Roman"/>
          <w:sz w:val="22"/>
          <w:szCs w:val="22"/>
        </w:rPr>
        <w:t>обучающимися</w:t>
      </w:r>
      <w:proofErr w:type="gramEnd"/>
      <w:r w:rsidRPr="006937EB">
        <w:rPr>
          <w:rFonts w:ascii="Times New Roman" w:hAnsi="Times New Roman" w:cs="Times New Roman"/>
          <w:sz w:val="22"/>
          <w:szCs w:val="22"/>
        </w:rPr>
        <w:t xml:space="preserve">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6937EB" w:rsidRPr="006937EB" w:rsidRDefault="006937EB" w:rsidP="006937EB">
      <w:pPr>
        <w:ind w:firstLine="708"/>
        <w:jc w:val="both"/>
        <w:rPr>
          <w:rFonts w:ascii="Times New Roman" w:hAnsi="Times New Roman" w:cs="Times New Roman"/>
          <w:sz w:val="22"/>
          <w:szCs w:val="22"/>
        </w:rPr>
      </w:pPr>
      <w:r w:rsidRPr="006937EB">
        <w:rPr>
          <w:rFonts w:ascii="Times New Roman" w:hAnsi="Times New Roman" w:cs="Times New Roman"/>
          <w:sz w:val="22"/>
          <w:szCs w:val="22"/>
        </w:rPr>
        <w:t xml:space="preserve">Учебные предметы федерального компонента представлены на двух уровнях: базовом и </w:t>
      </w:r>
      <w:r>
        <w:rPr>
          <w:rFonts w:ascii="Times New Roman" w:hAnsi="Times New Roman" w:cs="Times New Roman"/>
          <w:sz w:val="22"/>
          <w:szCs w:val="22"/>
        </w:rPr>
        <w:t>углубленном</w:t>
      </w:r>
      <w:r w:rsidRPr="006937EB">
        <w:rPr>
          <w:rFonts w:ascii="Times New Roman" w:hAnsi="Times New Roman" w:cs="Times New Roman"/>
          <w:sz w:val="22"/>
          <w:szCs w:val="22"/>
        </w:rPr>
        <w:t>. Оба уровня стандарта имеют общеобразовательный характер, однако ориентированы на приоритетное решение комплексов задач.</w:t>
      </w:r>
    </w:p>
    <w:p w:rsidR="006937EB" w:rsidRPr="006937EB" w:rsidRDefault="006937EB" w:rsidP="006937EB">
      <w:pPr>
        <w:ind w:firstLine="708"/>
        <w:jc w:val="both"/>
        <w:rPr>
          <w:rFonts w:ascii="Times New Roman" w:hAnsi="Times New Roman" w:cs="Times New Roman"/>
          <w:sz w:val="22"/>
          <w:szCs w:val="22"/>
        </w:rPr>
      </w:pPr>
      <w:r w:rsidRPr="006937EB">
        <w:rPr>
          <w:rFonts w:ascii="Times New Roman" w:hAnsi="Times New Roman" w:cs="Times New Roman"/>
          <w:sz w:val="22"/>
          <w:szCs w:val="22"/>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профессионального образования и будущей профессиональной деятельности.</w:t>
      </w:r>
    </w:p>
    <w:p w:rsidR="006937EB" w:rsidRPr="006937EB" w:rsidRDefault="006937EB" w:rsidP="006937EB">
      <w:pPr>
        <w:ind w:firstLine="708"/>
        <w:jc w:val="both"/>
        <w:rPr>
          <w:rFonts w:ascii="Times New Roman" w:hAnsi="Times New Roman" w:cs="Times New Roman"/>
          <w:sz w:val="22"/>
          <w:szCs w:val="22"/>
        </w:rPr>
      </w:pPr>
      <w:r>
        <w:rPr>
          <w:rFonts w:ascii="Times New Roman" w:hAnsi="Times New Roman" w:cs="Times New Roman"/>
          <w:sz w:val="22"/>
          <w:szCs w:val="22"/>
        </w:rPr>
        <w:t>Углубленный</w:t>
      </w:r>
      <w:r w:rsidRPr="006937EB">
        <w:rPr>
          <w:rFonts w:ascii="Times New Roman" w:hAnsi="Times New Roman" w:cs="Times New Roman"/>
          <w:sz w:val="22"/>
          <w:szCs w:val="22"/>
        </w:rPr>
        <w:t xml:space="preserve">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 </w:t>
      </w:r>
    </w:p>
    <w:p w:rsidR="006937EB" w:rsidRPr="006937EB" w:rsidRDefault="006937EB" w:rsidP="006937EB">
      <w:pPr>
        <w:ind w:firstLine="708"/>
        <w:jc w:val="both"/>
        <w:rPr>
          <w:rFonts w:ascii="Times New Roman" w:hAnsi="Times New Roman" w:cs="Times New Roman"/>
          <w:sz w:val="22"/>
          <w:szCs w:val="22"/>
        </w:rPr>
      </w:pPr>
      <w:r w:rsidRPr="006937EB">
        <w:rPr>
          <w:rFonts w:ascii="Times New Roman" w:hAnsi="Times New Roman" w:cs="Times New Roman"/>
          <w:sz w:val="22"/>
          <w:szCs w:val="22"/>
        </w:rPr>
        <w:t xml:space="preserve">ОО исходя из своих возможностей и образовательных </w:t>
      </w:r>
      <w:proofErr w:type="gramStart"/>
      <w:r w:rsidRPr="006937EB">
        <w:rPr>
          <w:rFonts w:ascii="Times New Roman" w:hAnsi="Times New Roman" w:cs="Times New Roman"/>
          <w:sz w:val="22"/>
          <w:szCs w:val="22"/>
        </w:rPr>
        <w:t>запросов</w:t>
      </w:r>
      <w:proofErr w:type="gramEnd"/>
      <w:r w:rsidRPr="006937EB">
        <w:rPr>
          <w:rFonts w:ascii="Times New Roman" w:hAnsi="Times New Roman" w:cs="Times New Roman"/>
          <w:sz w:val="22"/>
          <w:szCs w:val="22"/>
        </w:rPr>
        <w:t xml:space="preserve"> обучающихся и их родителей (законных представителей) сформировали следующие профили обучения:</w:t>
      </w:r>
    </w:p>
    <w:p w:rsidR="006937EB" w:rsidRPr="006937EB" w:rsidRDefault="006937EB" w:rsidP="006937EB">
      <w:pPr>
        <w:numPr>
          <w:ilvl w:val="0"/>
          <w:numId w:val="4"/>
        </w:numPr>
        <w:jc w:val="both"/>
        <w:rPr>
          <w:rFonts w:ascii="Times New Roman" w:hAnsi="Times New Roman" w:cs="Times New Roman"/>
          <w:sz w:val="22"/>
          <w:szCs w:val="22"/>
        </w:rPr>
      </w:pPr>
      <w:proofErr w:type="gramStart"/>
      <w:r>
        <w:rPr>
          <w:rFonts w:ascii="Times New Roman" w:hAnsi="Times New Roman" w:cs="Times New Roman"/>
          <w:sz w:val="22"/>
          <w:szCs w:val="22"/>
        </w:rPr>
        <w:t>Технологический</w:t>
      </w:r>
      <w:proofErr w:type="gramEnd"/>
      <w:r>
        <w:rPr>
          <w:rFonts w:ascii="Times New Roman" w:hAnsi="Times New Roman" w:cs="Times New Roman"/>
          <w:sz w:val="22"/>
          <w:szCs w:val="22"/>
        </w:rPr>
        <w:t xml:space="preserve"> (с углубленными предметами: математика, физика, информатика)</w:t>
      </w:r>
      <w:r w:rsidRPr="006937EB">
        <w:rPr>
          <w:rFonts w:ascii="Times New Roman" w:hAnsi="Times New Roman" w:cs="Times New Roman"/>
          <w:sz w:val="22"/>
          <w:szCs w:val="22"/>
        </w:rPr>
        <w:t>, 10а</w:t>
      </w:r>
      <w:r w:rsidR="004C5545">
        <w:rPr>
          <w:rFonts w:ascii="Times New Roman" w:hAnsi="Times New Roman" w:cs="Times New Roman"/>
          <w:sz w:val="22"/>
          <w:szCs w:val="22"/>
        </w:rPr>
        <w:t xml:space="preserve"> и 11а</w:t>
      </w:r>
      <w:r w:rsidRPr="006937EB">
        <w:rPr>
          <w:rFonts w:ascii="Times New Roman" w:hAnsi="Times New Roman" w:cs="Times New Roman"/>
          <w:sz w:val="22"/>
          <w:szCs w:val="22"/>
        </w:rPr>
        <w:t xml:space="preserve"> класс</w:t>
      </w:r>
      <w:r w:rsidR="004C5545">
        <w:rPr>
          <w:rFonts w:ascii="Times New Roman" w:hAnsi="Times New Roman" w:cs="Times New Roman"/>
          <w:sz w:val="22"/>
          <w:szCs w:val="22"/>
        </w:rPr>
        <w:t>ы.</w:t>
      </w:r>
    </w:p>
    <w:p w:rsidR="004456C4" w:rsidRPr="00832FFF" w:rsidRDefault="004456C4" w:rsidP="004456C4">
      <w:pPr>
        <w:jc w:val="center"/>
        <w:rPr>
          <w:rFonts w:ascii="Times New Roman" w:hAnsi="Times New Roman" w:cs="Times New Roman"/>
          <w:b/>
          <w:sz w:val="22"/>
          <w:szCs w:val="22"/>
        </w:rPr>
      </w:pPr>
      <w:r w:rsidRPr="00832FFF">
        <w:rPr>
          <w:rFonts w:ascii="Times New Roman" w:hAnsi="Times New Roman" w:cs="Times New Roman"/>
          <w:b/>
          <w:sz w:val="22"/>
          <w:szCs w:val="22"/>
        </w:rPr>
        <w:t>5. Форма и сроки проведения промежуточной аттестации.</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В соответствии со ст. 58 ФЗ – 273 «Об образовании в РФ» и в соответствии с Положением о промежуточной аттестации в МАОУ «Гимназия №</w:t>
      </w:r>
      <w:r w:rsidR="004C5545">
        <w:rPr>
          <w:rFonts w:ascii="Times New Roman" w:hAnsi="Times New Roman" w:cs="Times New Roman"/>
          <w:sz w:val="22"/>
          <w:szCs w:val="22"/>
        </w:rPr>
        <w:t xml:space="preserve"> </w:t>
      </w:r>
      <w:r w:rsidRPr="00832FFF">
        <w:rPr>
          <w:rFonts w:ascii="Times New Roman" w:hAnsi="Times New Roman" w:cs="Times New Roman"/>
          <w:sz w:val="22"/>
          <w:szCs w:val="22"/>
        </w:rPr>
        <w:t>1 г. Орска» 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Промежуточная аттестация проводится без прекращения образовательной деятельности.</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Аттестационные материалы для оценки </w:t>
      </w:r>
      <w:proofErr w:type="spellStart"/>
      <w:r w:rsidRPr="00832FFF">
        <w:rPr>
          <w:rFonts w:ascii="Times New Roman" w:hAnsi="Times New Roman" w:cs="Times New Roman"/>
          <w:sz w:val="22"/>
          <w:szCs w:val="22"/>
        </w:rPr>
        <w:t>метапредметных</w:t>
      </w:r>
      <w:proofErr w:type="spellEnd"/>
      <w:r w:rsidRPr="00832FFF">
        <w:rPr>
          <w:rFonts w:ascii="Times New Roman" w:hAnsi="Times New Roman" w:cs="Times New Roman"/>
          <w:sz w:val="22"/>
          <w:szCs w:val="22"/>
        </w:rPr>
        <w:t xml:space="preserve"> и предметных результатов (письменные контрольные задания, тесты) разрабатываются и определяются методическим объединением учителей начальных классов.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 xml:space="preserve">Формы промежуточной аттестации </w:t>
      </w:r>
      <w:proofErr w:type="gramStart"/>
      <w:r w:rsidRPr="00832FFF">
        <w:rPr>
          <w:rFonts w:ascii="Times New Roman" w:hAnsi="Times New Roman" w:cs="Times New Roman"/>
          <w:sz w:val="22"/>
          <w:szCs w:val="22"/>
        </w:rPr>
        <w:t>обучающихся</w:t>
      </w:r>
      <w:proofErr w:type="gramEnd"/>
      <w:r w:rsidRPr="00832FFF">
        <w:rPr>
          <w:rFonts w:ascii="Times New Roman" w:hAnsi="Times New Roman" w:cs="Times New Roman"/>
          <w:sz w:val="22"/>
          <w:szCs w:val="22"/>
        </w:rPr>
        <w:t xml:space="preserve"> рассматриваются на заседании педагогического совета и утверждаются на учебный год. </w:t>
      </w:r>
    </w:p>
    <w:p w:rsidR="004456C4" w:rsidRPr="00832FFF" w:rsidRDefault="004456C4" w:rsidP="004456C4">
      <w:pPr>
        <w:ind w:firstLine="708"/>
        <w:jc w:val="both"/>
        <w:rPr>
          <w:rFonts w:ascii="Times New Roman" w:hAnsi="Times New Roman" w:cs="Times New Roman"/>
          <w:sz w:val="22"/>
          <w:szCs w:val="22"/>
        </w:rPr>
      </w:pPr>
      <w:r w:rsidRPr="00832FFF">
        <w:rPr>
          <w:rFonts w:ascii="Times New Roman" w:hAnsi="Times New Roman" w:cs="Times New Roman"/>
          <w:sz w:val="22"/>
          <w:szCs w:val="22"/>
        </w:rPr>
        <w:t>Промежуточная аттестация проводится в переводных классах с 15 апреля по 20 мая без прекращения образовательной деятельности по предметам учебного плана. Утверждается на учебный год.</w:t>
      </w:r>
    </w:p>
    <w:p w:rsidR="004456C4" w:rsidRPr="00832FFF" w:rsidRDefault="004456C4" w:rsidP="004456C4">
      <w:pPr>
        <w:pStyle w:val="a3"/>
        <w:ind w:firstLine="708"/>
        <w:jc w:val="both"/>
        <w:rPr>
          <w:rFonts w:ascii="Times New Roman" w:hAnsi="Times New Roman"/>
        </w:rPr>
      </w:pPr>
      <w:r w:rsidRPr="00832FFF">
        <w:rPr>
          <w:rFonts w:ascii="Times New Roman" w:hAnsi="Times New Roman"/>
        </w:rPr>
        <w:t>Обучающиеся аттестуются по всем предме</w:t>
      </w:r>
      <w:r w:rsidRPr="00832FFF">
        <w:rPr>
          <w:rFonts w:ascii="Times New Roman" w:hAnsi="Times New Roman"/>
        </w:rPr>
        <w:softHyphen/>
        <w:t xml:space="preserve">там по окончании каждой четверти (за исключением 1 классов, ОРКСЭ).  ОРКСЭ -   </w:t>
      </w:r>
      <w:r w:rsidRPr="00832FFF">
        <w:rPr>
          <w:rFonts w:ascii="Times New Roman" w:hAnsi="Times New Roman"/>
          <w:spacing w:val="-2"/>
        </w:rPr>
        <w:t>обучение проводится без балльного оценивания знаний обучающихся, промежуточная аттестация проводится в форме защиты проекта.</w:t>
      </w:r>
    </w:p>
    <w:p w:rsidR="004456C4" w:rsidRPr="00832FFF" w:rsidRDefault="004456C4" w:rsidP="004456C4">
      <w:pPr>
        <w:ind w:firstLine="708"/>
        <w:jc w:val="both"/>
        <w:rPr>
          <w:rFonts w:ascii="Times New Roman" w:hAnsi="Times New Roman" w:cs="Times New Roman"/>
          <w:sz w:val="22"/>
          <w:szCs w:val="22"/>
          <w:lang w:eastAsia="en-US"/>
        </w:rPr>
      </w:pPr>
      <w:r w:rsidRPr="00832FFF">
        <w:rPr>
          <w:rFonts w:ascii="Times New Roman" w:hAnsi="Times New Roman" w:cs="Times New Roman"/>
          <w:sz w:val="22"/>
          <w:szCs w:val="22"/>
          <w:lang w:eastAsia="en-US"/>
        </w:rPr>
        <w:lastRenderedPageBreak/>
        <w:t xml:space="preserve">Промежуточная аттестация в 1 классе в связи с </w:t>
      </w:r>
      <w:proofErr w:type="spellStart"/>
      <w:r w:rsidRPr="00832FFF">
        <w:rPr>
          <w:rFonts w:ascii="Times New Roman" w:hAnsi="Times New Roman" w:cs="Times New Roman"/>
          <w:sz w:val="22"/>
          <w:szCs w:val="22"/>
          <w:lang w:eastAsia="en-US"/>
        </w:rPr>
        <w:t>безотметочной</w:t>
      </w:r>
      <w:proofErr w:type="spellEnd"/>
      <w:r w:rsidRPr="00832FFF">
        <w:rPr>
          <w:rFonts w:ascii="Times New Roman" w:hAnsi="Times New Roman" w:cs="Times New Roman"/>
          <w:sz w:val="22"/>
          <w:szCs w:val="22"/>
          <w:lang w:eastAsia="en-US"/>
        </w:rPr>
        <w:t xml:space="preserve"> системой обучения не проводится, все обучающиеся, освоившие программу первого класса, переводятся во второй класс. </w:t>
      </w:r>
    </w:p>
    <w:p w:rsidR="004456C4" w:rsidRPr="00832FFF" w:rsidRDefault="004456C4" w:rsidP="004456C4">
      <w:pPr>
        <w:ind w:firstLine="708"/>
        <w:jc w:val="both"/>
        <w:rPr>
          <w:rFonts w:ascii="Times New Roman" w:hAnsi="Times New Roman" w:cs="Times New Roman"/>
          <w:sz w:val="22"/>
          <w:szCs w:val="22"/>
          <w:lang w:eastAsia="en-US"/>
        </w:rPr>
      </w:pPr>
      <w:r w:rsidRPr="00832FFF">
        <w:rPr>
          <w:rFonts w:ascii="Times New Roman" w:hAnsi="Times New Roman" w:cs="Times New Roman"/>
          <w:sz w:val="22"/>
          <w:szCs w:val="22"/>
        </w:rPr>
        <w:t>Промежут</w:t>
      </w:r>
      <w:r w:rsidR="006937EB">
        <w:rPr>
          <w:rFonts w:ascii="Times New Roman" w:hAnsi="Times New Roman" w:cs="Times New Roman"/>
          <w:sz w:val="22"/>
          <w:szCs w:val="22"/>
        </w:rPr>
        <w:t>очная аттестация обучающихся 2-11</w:t>
      </w:r>
      <w:r w:rsidRPr="00832FFF">
        <w:rPr>
          <w:rFonts w:ascii="Times New Roman" w:hAnsi="Times New Roman" w:cs="Times New Roman"/>
          <w:sz w:val="22"/>
          <w:szCs w:val="22"/>
        </w:rPr>
        <w:t xml:space="preserve"> классов по учебному предмету, курсу учебного плана выставляются педагогическими  работниками в виде отмет</w:t>
      </w:r>
      <w:r w:rsidRPr="00832FFF">
        <w:rPr>
          <w:rFonts w:ascii="Times New Roman" w:hAnsi="Times New Roman" w:cs="Times New Roman"/>
          <w:sz w:val="22"/>
          <w:szCs w:val="22"/>
        </w:rPr>
        <w:softHyphen/>
        <w:t>ки по 5 -</w:t>
      </w:r>
      <w:proofErr w:type="spellStart"/>
      <w:r w:rsidRPr="00832FFF">
        <w:rPr>
          <w:rFonts w:ascii="Times New Roman" w:hAnsi="Times New Roman" w:cs="Times New Roman"/>
          <w:sz w:val="22"/>
          <w:szCs w:val="22"/>
        </w:rPr>
        <w:t>ти</w:t>
      </w:r>
      <w:proofErr w:type="spellEnd"/>
      <w:r w:rsidRPr="00832FFF">
        <w:rPr>
          <w:rFonts w:ascii="Times New Roman" w:hAnsi="Times New Roman" w:cs="Times New Roman"/>
          <w:sz w:val="22"/>
          <w:szCs w:val="22"/>
        </w:rPr>
        <w:t xml:space="preserve"> балльной шкале в дневник и классный журнал (в электронный дневник, электронный журнал). </w:t>
      </w:r>
      <w:proofErr w:type="gramStart"/>
      <w:r w:rsidRPr="00832FFF">
        <w:rPr>
          <w:rFonts w:ascii="Times New Roman" w:hAnsi="Times New Roman" w:cs="Times New Roman"/>
          <w:sz w:val="22"/>
          <w:szCs w:val="22"/>
        </w:rPr>
        <w:t>Обучающиеся</w:t>
      </w:r>
      <w:proofErr w:type="gramEnd"/>
      <w:r w:rsidRPr="00832FFF">
        <w:rPr>
          <w:rFonts w:ascii="Times New Roman" w:hAnsi="Times New Roman" w:cs="Times New Roman"/>
          <w:sz w:val="22"/>
          <w:szCs w:val="22"/>
        </w:rPr>
        <w:t>, не прошедшие промежуточную аттестацию по уважительным причинам или имеющие академическую за</w:t>
      </w:r>
      <w:r w:rsidRPr="00832FFF">
        <w:rPr>
          <w:rFonts w:ascii="Times New Roman" w:hAnsi="Times New Roman" w:cs="Times New Roman"/>
          <w:sz w:val="22"/>
          <w:szCs w:val="22"/>
        </w:rPr>
        <w:softHyphen/>
        <w:t xml:space="preserve">долженность, переводятся в следующий класс условно. </w:t>
      </w:r>
    </w:p>
    <w:p w:rsidR="004456C4" w:rsidRPr="00832FFF" w:rsidRDefault="004456C4" w:rsidP="004456C4">
      <w:pPr>
        <w:jc w:val="center"/>
        <w:rPr>
          <w:rFonts w:ascii="Times New Roman" w:hAnsi="Times New Roman" w:cs="Times New Roman"/>
          <w:i/>
          <w:lang w:eastAsia="en-US"/>
        </w:rPr>
      </w:pPr>
      <w:r w:rsidRPr="00832FFF">
        <w:rPr>
          <w:rFonts w:ascii="Times New Roman" w:hAnsi="Times New Roman" w:cs="Times New Roman"/>
          <w:i/>
          <w:sz w:val="22"/>
          <w:szCs w:val="22"/>
          <w:lang w:eastAsia="en-US"/>
        </w:rPr>
        <w:t>Формы промежуточной аттестации</w:t>
      </w:r>
    </w:p>
    <w:p w:rsidR="004456C4" w:rsidRPr="00832FFF" w:rsidRDefault="004456C4" w:rsidP="004456C4">
      <w:pPr>
        <w:ind w:firstLine="708"/>
        <w:jc w:val="both"/>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864"/>
        <w:gridCol w:w="1866"/>
        <w:gridCol w:w="1865"/>
      </w:tblGrid>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b/>
              </w:rPr>
              <w:t>Учебные предметы</w:t>
            </w:r>
          </w:p>
        </w:tc>
        <w:tc>
          <w:tcPr>
            <w:tcW w:w="1970"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b/>
              </w:rPr>
              <w:t>2 классы</w:t>
            </w:r>
          </w:p>
        </w:tc>
        <w:tc>
          <w:tcPr>
            <w:tcW w:w="1972"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b/>
              </w:rPr>
              <w:t>3 классы</w:t>
            </w:r>
          </w:p>
        </w:tc>
        <w:tc>
          <w:tcPr>
            <w:tcW w:w="1971"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b/>
              </w:rPr>
              <w:t>4 классы</w:t>
            </w:r>
          </w:p>
        </w:tc>
      </w:tr>
      <w:tr w:rsidR="004456C4" w:rsidRPr="00832FFF" w:rsidTr="00010165">
        <w:trPr>
          <w:trHeight w:val="446"/>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Русский язык</w:t>
            </w:r>
          </w:p>
        </w:tc>
        <w:tc>
          <w:tcPr>
            <w:tcW w:w="3942" w:type="dxa"/>
            <w:gridSpan w:val="2"/>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rPr>
              <w:t>Контрольный диктант с грамматическими заданиями</w:t>
            </w:r>
          </w:p>
        </w:tc>
        <w:tc>
          <w:tcPr>
            <w:tcW w:w="1971"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ВПР</w:t>
            </w:r>
          </w:p>
        </w:tc>
      </w:tr>
      <w:tr w:rsidR="004456C4" w:rsidRPr="00832FFF" w:rsidTr="00010165">
        <w:trPr>
          <w:trHeight w:val="208"/>
        </w:trPr>
        <w:tc>
          <w:tcPr>
            <w:tcW w:w="4102"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lang w:eastAsia="en-US"/>
              </w:rPr>
              <w:t>Родной язык (русский язык)</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Тест</w:t>
            </w:r>
          </w:p>
        </w:tc>
      </w:tr>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Литературное чтение</w:t>
            </w:r>
          </w:p>
        </w:tc>
        <w:tc>
          <w:tcPr>
            <w:tcW w:w="5913" w:type="dxa"/>
            <w:gridSpan w:val="3"/>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rPr>
              <w:t>Проверка техники чтения</w:t>
            </w:r>
          </w:p>
        </w:tc>
      </w:tr>
      <w:tr w:rsidR="004456C4" w:rsidRPr="00832FFF" w:rsidTr="00010165">
        <w:trPr>
          <w:trHeight w:val="446"/>
        </w:trPr>
        <w:tc>
          <w:tcPr>
            <w:tcW w:w="4102" w:type="dxa"/>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lang w:eastAsia="en-US"/>
              </w:rPr>
              <w:t>Литературное чтение на родном языке (на русском языке)</w:t>
            </w:r>
          </w:p>
        </w:tc>
        <w:tc>
          <w:tcPr>
            <w:tcW w:w="5913" w:type="dxa"/>
            <w:gridSpan w:val="3"/>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rPr>
              <w:t>Тест</w:t>
            </w:r>
          </w:p>
        </w:tc>
      </w:tr>
      <w:tr w:rsidR="004456C4" w:rsidRPr="00832FFF" w:rsidTr="00010165">
        <w:trPr>
          <w:trHeight w:val="208"/>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Иностранный язык</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Тест</w:t>
            </w:r>
          </w:p>
        </w:tc>
      </w:tr>
      <w:tr w:rsidR="004456C4" w:rsidRPr="00832FFF" w:rsidTr="00010165">
        <w:trPr>
          <w:trHeight w:val="276"/>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Математика</w:t>
            </w:r>
          </w:p>
        </w:tc>
        <w:tc>
          <w:tcPr>
            <w:tcW w:w="3942" w:type="dxa"/>
            <w:gridSpan w:val="2"/>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Контрольная работа</w:t>
            </w:r>
          </w:p>
        </w:tc>
        <w:tc>
          <w:tcPr>
            <w:tcW w:w="1971"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ВПР</w:t>
            </w:r>
          </w:p>
        </w:tc>
      </w:tr>
      <w:tr w:rsidR="004456C4" w:rsidRPr="00832FFF" w:rsidTr="00010165">
        <w:trPr>
          <w:trHeight w:val="208"/>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Окружающий мир</w:t>
            </w:r>
          </w:p>
        </w:tc>
        <w:tc>
          <w:tcPr>
            <w:tcW w:w="3942" w:type="dxa"/>
            <w:gridSpan w:val="2"/>
            <w:shd w:val="clear" w:color="auto" w:fill="auto"/>
          </w:tcPr>
          <w:p w:rsidR="004456C4" w:rsidRPr="00832FFF" w:rsidRDefault="004456C4" w:rsidP="00010165">
            <w:pPr>
              <w:jc w:val="both"/>
              <w:rPr>
                <w:rFonts w:ascii="Times New Roman" w:hAnsi="Times New Roman" w:cs="Times New Roman"/>
                <w:b/>
              </w:rPr>
            </w:pPr>
            <w:r w:rsidRPr="00832FFF">
              <w:rPr>
                <w:rFonts w:ascii="Times New Roman" w:hAnsi="Times New Roman" w:cs="Times New Roman"/>
              </w:rPr>
              <w:t>Тест</w:t>
            </w:r>
          </w:p>
        </w:tc>
        <w:tc>
          <w:tcPr>
            <w:tcW w:w="1971"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ВПР</w:t>
            </w:r>
          </w:p>
        </w:tc>
      </w:tr>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ОРКСЭ</w:t>
            </w:r>
          </w:p>
        </w:tc>
        <w:tc>
          <w:tcPr>
            <w:tcW w:w="3942" w:type="dxa"/>
            <w:gridSpan w:val="2"/>
            <w:shd w:val="clear" w:color="auto" w:fill="auto"/>
          </w:tcPr>
          <w:p w:rsidR="004456C4" w:rsidRPr="00832FFF" w:rsidRDefault="004456C4" w:rsidP="00010165">
            <w:pPr>
              <w:jc w:val="both"/>
              <w:rPr>
                <w:rFonts w:ascii="Times New Roman" w:hAnsi="Times New Roman" w:cs="Times New Roman"/>
              </w:rPr>
            </w:pPr>
          </w:p>
        </w:tc>
        <w:tc>
          <w:tcPr>
            <w:tcW w:w="1971"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Проект</w:t>
            </w:r>
          </w:p>
        </w:tc>
      </w:tr>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Музыка</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Творческое задание</w:t>
            </w:r>
          </w:p>
        </w:tc>
      </w:tr>
      <w:tr w:rsidR="004456C4" w:rsidRPr="00832FFF" w:rsidTr="00010165">
        <w:trPr>
          <w:trHeight w:val="208"/>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Технология</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Творческое задание</w:t>
            </w:r>
          </w:p>
        </w:tc>
      </w:tr>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Изобразительное искусство</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Творческое задание</w:t>
            </w:r>
          </w:p>
        </w:tc>
      </w:tr>
      <w:tr w:rsidR="004456C4" w:rsidRPr="00832FFF" w:rsidTr="00010165">
        <w:trPr>
          <w:trHeight w:val="223"/>
        </w:trPr>
        <w:tc>
          <w:tcPr>
            <w:tcW w:w="4102" w:type="dxa"/>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Физическая культура</w:t>
            </w:r>
          </w:p>
        </w:tc>
        <w:tc>
          <w:tcPr>
            <w:tcW w:w="5913" w:type="dxa"/>
            <w:gridSpan w:val="3"/>
            <w:shd w:val="clear" w:color="auto" w:fill="auto"/>
          </w:tcPr>
          <w:p w:rsidR="004456C4" w:rsidRPr="00832FFF" w:rsidRDefault="004456C4" w:rsidP="00010165">
            <w:pPr>
              <w:jc w:val="both"/>
              <w:rPr>
                <w:rFonts w:ascii="Times New Roman" w:hAnsi="Times New Roman" w:cs="Times New Roman"/>
              </w:rPr>
            </w:pPr>
            <w:r w:rsidRPr="00832FFF">
              <w:rPr>
                <w:rFonts w:ascii="Times New Roman" w:hAnsi="Times New Roman" w:cs="Times New Roman"/>
              </w:rPr>
              <w:t>Выполнение контрольных нормативов</w:t>
            </w:r>
          </w:p>
        </w:tc>
      </w:tr>
      <w:tr w:rsidR="00C564A3" w:rsidRPr="00832FFF" w:rsidTr="00010165">
        <w:trPr>
          <w:trHeight w:val="223"/>
        </w:trPr>
        <w:tc>
          <w:tcPr>
            <w:tcW w:w="4102" w:type="dxa"/>
            <w:shd w:val="clear" w:color="auto" w:fill="auto"/>
          </w:tcPr>
          <w:p w:rsidR="00C564A3" w:rsidRPr="00832FFF" w:rsidRDefault="00C564A3" w:rsidP="00010165">
            <w:pPr>
              <w:jc w:val="both"/>
              <w:rPr>
                <w:rFonts w:ascii="Times New Roman" w:hAnsi="Times New Roman" w:cs="Times New Roman"/>
              </w:rPr>
            </w:pPr>
            <w:r>
              <w:rPr>
                <w:rFonts w:ascii="Times New Roman" w:hAnsi="Times New Roman" w:cs="Times New Roman"/>
              </w:rPr>
              <w:t>Внеурочная деятельность</w:t>
            </w:r>
          </w:p>
        </w:tc>
        <w:tc>
          <w:tcPr>
            <w:tcW w:w="5913" w:type="dxa"/>
            <w:gridSpan w:val="3"/>
            <w:shd w:val="clear" w:color="auto" w:fill="auto"/>
          </w:tcPr>
          <w:p w:rsidR="00C564A3" w:rsidRPr="00832FFF" w:rsidRDefault="00C564A3" w:rsidP="00010165">
            <w:pPr>
              <w:jc w:val="both"/>
              <w:rPr>
                <w:rFonts w:ascii="Times New Roman" w:hAnsi="Times New Roman" w:cs="Times New Roman"/>
              </w:rPr>
            </w:pPr>
            <w:r>
              <w:rPr>
                <w:rFonts w:ascii="Times New Roman" w:hAnsi="Times New Roman" w:cs="Times New Roman"/>
              </w:rPr>
              <w:t>Портфолио</w:t>
            </w:r>
          </w:p>
        </w:tc>
      </w:tr>
    </w:tbl>
    <w:p w:rsidR="004456C4" w:rsidRDefault="004456C4" w:rsidP="004456C4">
      <w:pPr>
        <w:ind w:firstLine="708"/>
        <w:jc w:val="both"/>
        <w:rPr>
          <w:rFonts w:ascii="Times New Roman" w:hAnsi="Times New Roman" w:cs="Times New Roman"/>
          <w:sz w:val="22"/>
          <w:szCs w:val="22"/>
          <w:lang w:eastAsia="en-US"/>
        </w:rPr>
      </w:pPr>
      <w:r w:rsidRPr="00832FFF">
        <w:rPr>
          <w:rFonts w:ascii="Times New Roman" w:hAnsi="Times New Roman" w:cs="Times New Roman"/>
          <w:sz w:val="22"/>
          <w:szCs w:val="22"/>
          <w:lang w:eastAsia="en-US"/>
        </w:rPr>
        <w:t xml:space="preserve">Для обучающихся 2-4 классов по всем предметам учебного плана годовая промежуточная аттестация проводится на основе результатов четвертной промежуточной аттестации и представляет собой среднее арифметическое.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110"/>
        <w:gridCol w:w="3214"/>
      </w:tblGrid>
      <w:tr w:rsidR="006937EB" w:rsidRPr="00C564A3" w:rsidTr="001C1900">
        <w:tc>
          <w:tcPr>
            <w:tcW w:w="9571" w:type="dxa"/>
            <w:gridSpan w:val="3"/>
            <w:shd w:val="clear" w:color="auto" w:fill="auto"/>
          </w:tcPr>
          <w:p w:rsidR="006937EB" w:rsidRPr="00C564A3" w:rsidRDefault="006937EB" w:rsidP="001C1900">
            <w:pPr>
              <w:jc w:val="center"/>
              <w:rPr>
                <w:rFonts w:ascii="Times New Roman" w:hAnsi="Times New Roman" w:cs="Times New Roman"/>
              </w:rPr>
            </w:pPr>
            <w:r w:rsidRPr="00C564A3">
              <w:rPr>
                <w:rFonts w:ascii="Times New Roman" w:hAnsi="Times New Roman" w:cs="Times New Roman"/>
              </w:rPr>
              <w:t>5-</w:t>
            </w:r>
            <w:r w:rsidR="001C1900" w:rsidRPr="00C564A3">
              <w:rPr>
                <w:rFonts w:ascii="Times New Roman" w:hAnsi="Times New Roman" w:cs="Times New Roman"/>
              </w:rPr>
              <w:t>6</w:t>
            </w:r>
            <w:r w:rsidRPr="00C564A3">
              <w:rPr>
                <w:rFonts w:ascii="Times New Roman" w:hAnsi="Times New Roman" w:cs="Times New Roman"/>
              </w:rPr>
              <w:t>класс</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Русский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Диктант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Литература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rPr>
                <w:rFonts w:ascii="Times New Roman" w:hAnsi="Times New Roman"/>
              </w:rPr>
            </w:pPr>
            <w:r w:rsidRPr="00C564A3">
              <w:rPr>
                <w:rFonts w:ascii="Times New Roman" w:hAnsi="Times New Roman"/>
              </w:rPr>
              <w:t>Родной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rPr>
                <w:rFonts w:ascii="Times New Roman" w:hAnsi="Times New Roman"/>
              </w:rPr>
            </w:pPr>
            <w:r w:rsidRPr="00C564A3">
              <w:rPr>
                <w:rFonts w:ascii="Times New Roman" w:hAnsi="Times New Roman"/>
              </w:rPr>
              <w:t>Родная литература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Математика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География</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Биология</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 xml:space="preserve">Технология </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Изобразительное искусство</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Музыка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Английский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Французский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Информатика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История</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4C5545">
            <w:pPr>
              <w:jc w:val="both"/>
              <w:rPr>
                <w:rFonts w:ascii="Times New Roman" w:hAnsi="Times New Roman" w:cs="Times New Roman"/>
              </w:rPr>
            </w:pPr>
            <w:r w:rsidRPr="00C564A3">
              <w:rPr>
                <w:rFonts w:ascii="Times New Roman" w:hAnsi="Times New Roman" w:cs="Times New Roman"/>
              </w:rPr>
              <w:t xml:space="preserve">Обществознание </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ОДНКР (5 класс)</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Физическая культура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Контрольные нормативы</w:t>
            </w:r>
          </w:p>
        </w:tc>
      </w:tr>
      <w:tr w:rsidR="00C564A3" w:rsidRPr="00C564A3" w:rsidTr="001C1900">
        <w:tc>
          <w:tcPr>
            <w:tcW w:w="3247" w:type="dxa"/>
            <w:shd w:val="clear" w:color="auto" w:fill="auto"/>
          </w:tcPr>
          <w:p w:rsidR="00C564A3" w:rsidRPr="00C564A3" w:rsidRDefault="00C564A3" w:rsidP="00010165">
            <w:pPr>
              <w:jc w:val="both"/>
              <w:rPr>
                <w:rFonts w:ascii="Times New Roman" w:hAnsi="Times New Roman" w:cs="Times New Roman"/>
              </w:rPr>
            </w:pPr>
            <w:r w:rsidRPr="00C564A3">
              <w:rPr>
                <w:rFonts w:ascii="Times New Roman" w:hAnsi="Times New Roman" w:cs="Times New Roman"/>
              </w:rPr>
              <w:t>Внеурочная деятельность</w:t>
            </w:r>
          </w:p>
        </w:tc>
        <w:tc>
          <w:tcPr>
            <w:tcW w:w="3110" w:type="dxa"/>
            <w:shd w:val="clear" w:color="auto" w:fill="auto"/>
          </w:tcPr>
          <w:p w:rsidR="00C564A3" w:rsidRPr="00C564A3" w:rsidRDefault="00C564A3">
            <w:pPr>
              <w:rPr>
                <w:rFonts w:ascii="Times New Roman" w:hAnsi="Times New Roman" w:cs="Times New Roman"/>
              </w:rPr>
            </w:pPr>
            <w:r w:rsidRPr="00C564A3">
              <w:rPr>
                <w:rFonts w:ascii="Times New Roman" w:hAnsi="Times New Roman" w:cs="Times New Roman"/>
              </w:rPr>
              <w:t>Апрель-май</w:t>
            </w:r>
          </w:p>
        </w:tc>
        <w:tc>
          <w:tcPr>
            <w:tcW w:w="3214" w:type="dxa"/>
            <w:shd w:val="clear" w:color="auto" w:fill="auto"/>
          </w:tcPr>
          <w:p w:rsidR="00C564A3" w:rsidRPr="00C564A3" w:rsidRDefault="00C564A3" w:rsidP="00010165">
            <w:pPr>
              <w:rPr>
                <w:rFonts w:ascii="Times New Roman" w:hAnsi="Times New Roman" w:cs="Times New Roman"/>
              </w:rPr>
            </w:pPr>
            <w:r w:rsidRPr="00C564A3">
              <w:rPr>
                <w:rFonts w:ascii="Times New Roman" w:hAnsi="Times New Roman" w:cs="Times New Roman"/>
              </w:rPr>
              <w:t>Портфолио</w:t>
            </w:r>
          </w:p>
        </w:tc>
      </w:tr>
      <w:tr w:rsidR="006937EB" w:rsidRPr="00C564A3" w:rsidTr="001C1900">
        <w:tc>
          <w:tcPr>
            <w:tcW w:w="9571" w:type="dxa"/>
            <w:gridSpan w:val="3"/>
            <w:shd w:val="clear" w:color="auto" w:fill="auto"/>
          </w:tcPr>
          <w:p w:rsidR="006937EB" w:rsidRPr="00C564A3" w:rsidRDefault="001C1900" w:rsidP="00010165">
            <w:pPr>
              <w:jc w:val="center"/>
              <w:rPr>
                <w:rFonts w:ascii="Times New Roman" w:hAnsi="Times New Roman" w:cs="Times New Roman"/>
              </w:rPr>
            </w:pPr>
            <w:r w:rsidRPr="00C564A3">
              <w:rPr>
                <w:rFonts w:ascii="Times New Roman" w:hAnsi="Times New Roman" w:cs="Times New Roman"/>
              </w:rPr>
              <w:t>7</w:t>
            </w:r>
            <w:r w:rsidR="006937EB" w:rsidRPr="00C564A3">
              <w:rPr>
                <w:rFonts w:ascii="Times New Roman" w:hAnsi="Times New Roman" w:cs="Times New Roman"/>
              </w:rPr>
              <w:t>-9 класс</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Русский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Контрольная работа</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Литература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Тестирование</w:t>
            </w:r>
          </w:p>
        </w:tc>
      </w:tr>
      <w:tr w:rsidR="00010165" w:rsidRPr="00C564A3" w:rsidTr="001C1900">
        <w:tc>
          <w:tcPr>
            <w:tcW w:w="3247" w:type="dxa"/>
            <w:shd w:val="clear" w:color="auto" w:fill="auto"/>
          </w:tcPr>
          <w:p w:rsidR="00010165" w:rsidRPr="00C564A3" w:rsidRDefault="00010165" w:rsidP="00010165">
            <w:pPr>
              <w:rPr>
                <w:rFonts w:ascii="Times New Roman" w:hAnsi="Times New Roman"/>
              </w:rPr>
            </w:pPr>
            <w:r w:rsidRPr="00C564A3">
              <w:rPr>
                <w:rFonts w:ascii="Times New Roman" w:hAnsi="Times New Roman"/>
              </w:rPr>
              <w:t>Родной язык</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rPr>
                <w:rFonts w:ascii="Times New Roman" w:hAnsi="Times New Roman"/>
              </w:rPr>
            </w:pPr>
            <w:r w:rsidRPr="00C564A3">
              <w:rPr>
                <w:rFonts w:ascii="Times New Roman" w:hAnsi="Times New Roman"/>
              </w:rPr>
              <w:t>Родная литература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rPr>
                <w:rFonts w:ascii="Times New Roman" w:hAnsi="Times New Roman" w:cs="Times New Roman"/>
              </w:rPr>
            </w:pPr>
            <w:r w:rsidRPr="00C564A3">
              <w:rPr>
                <w:rFonts w:ascii="Times New Roman" w:hAnsi="Times New Roman" w:cs="Times New Roman"/>
              </w:rPr>
              <w:t>Проект</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Алгебра</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010165" w:rsidRPr="00C564A3" w:rsidTr="001C1900">
        <w:tc>
          <w:tcPr>
            <w:tcW w:w="3247"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Геометрия</w:t>
            </w:r>
          </w:p>
        </w:tc>
        <w:tc>
          <w:tcPr>
            <w:tcW w:w="3110" w:type="dxa"/>
            <w:shd w:val="clear" w:color="auto" w:fill="auto"/>
          </w:tcPr>
          <w:p w:rsidR="00010165" w:rsidRPr="00C564A3" w:rsidRDefault="00010165">
            <w:r w:rsidRPr="00C564A3">
              <w:rPr>
                <w:rFonts w:ascii="Times New Roman" w:hAnsi="Times New Roman" w:cs="Times New Roman"/>
              </w:rPr>
              <w:t>Апрель-май</w:t>
            </w:r>
          </w:p>
        </w:tc>
        <w:tc>
          <w:tcPr>
            <w:tcW w:w="3214" w:type="dxa"/>
            <w:shd w:val="clear" w:color="auto" w:fill="auto"/>
          </w:tcPr>
          <w:p w:rsidR="00010165" w:rsidRPr="00C564A3" w:rsidRDefault="0001016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Pr>
                <w:rFonts w:ascii="Times New Roman" w:hAnsi="Times New Roman" w:cs="Times New Roman"/>
              </w:rPr>
              <w:t>Вероятность и статистика</w:t>
            </w:r>
          </w:p>
        </w:tc>
        <w:tc>
          <w:tcPr>
            <w:tcW w:w="3110" w:type="dxa"/>
            <w:shd w:val="clear" w:color="auto" w:fill="auto"/>
          </w:tcPr>
          <w:p w:rsidR="004C5545" w:rsidRPr="00C564A3" w:rsidRDefault="004C5545" w:rsidP="009676AF">
            <w:r w:rsidRPr="00C564A3">
              <w:rPr>
                <w:rFonts w:ascii="Times New Roman" w:hAnsi="Times New Roman" w:cs="Times New Roman"/>
              </w:rPr>
              <w:t>Апрель-май</w:t>
            </w:r>
          </w:p>
        </w:tc>
        <w:tc>
          <w:tcPr>
            <w:tcW w:w="3214" w:type="dxa"/>
            <w:shd w:val="clear" w:color="auto" w:fill="auto"/>
          </w:tcPr>
          <w:p w:rsidR="004C5545" w:rsidRPr="00C564A3" w:rsidRDefault="004C5545" w:rsidP="009676AF">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 xml:space="preserve">Физика </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География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Химия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Биология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lastRenderedPageBreak/>
              <w:t>Технология (7-8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Музыка (7-8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Английский язык</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010165">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Французский язык</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Информатика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История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Обществознание</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010165">
        <w:tc>
          <w:tcPr>
            <w:tcW w:w="3247" w:type="dxa"/>
            <w:shd w:val="clear" w:color="auto" w:fill="auto"/>
          </w:tcPr>
          <w:p w:rsidR="004C5545" w:rsidRPr="00C564A3" w:rsidRDefault="004C5545" w:rsidP="00EC3B08">
            <w:pPr>
              <w:jc w:val="both"/>
              <w:rPr>
                <w:rFonts w:ascii="Times New Roman" w:hAnsi="Times New Roman" w:cs="Times New Roman"/>
              </w:rPr>
            </w:pPr>
            <w:r w:rsidRPr="00C564A3">
              <w:rPr>
                <w:rFonts w:ascii="Times New Roman" w:hAnsi="Times New Roman" w:cs="Times New Roman"/>
              </w:rPr>
              <w:t>ОДНКР (9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010165">
        <w:tc>
          <w:tcPr>
            <w:tcW w:w="3247" w:type="dxa"/>
            <w:shd w:val="clear" w:color="auto" w:fill="auto"/>
          </w:tcPr>
          <w:p w:rsidR="004C5545" w:rsidRPr="00C564A3" w:rsidRDefault="004C5545" w:rsidP="00EC3B08">
            <w:pPr>
              <w:jc w:val="both"/>
              <w:rPr>
                <w:rFonts w:ascii="Times New Roman" w:hAnsi="Times New Roman" w:cs="Times New Roman"/>
              </w:rPr>
            </w:pPr>
            <w:r w:rsidRPr="00C564A3">
              <w:rPr>
                <w:rFonts w:ascii="Times New Roman" w:hAnsi="Times New Roman" w:cs="Times New Roman"/>
              </w:rPr>
              <w:t>ОБЖ (7-8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010165">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Изобразительное искусство (7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Физическая культура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Контрольные нормативы</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Внеурочная деятельность</w:t>
            </w:r>
          </w:p>
        </w:tc>
        <w:tc>
          <w:tcPr>
            <w:tcW w:w="3110" w:type="dxa"/>
            <w:shd w:val="clear" w:color="auto" w:fill="auto"/>
          </w:tcPr>
          <w:p w:rsidR="004C5545" w:rsidRPr="00C564A3" w:rsidRDefault="004C5545">
            <w:pPr>
              <w:rPr>
                <w:rFonts w:ascii="Times New Roman" w:hAnsi="Times New Roman" w:cs="Times New Roman"/>
              </w:rPr>
            </w:pPr>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p>
        </w:tc>
      </w:tr>
      <w:tr w:rsidR="004C5545" w:rsidRPr="00C564A3" w:rsidTr="001C1900">
        <w:tc>
          <w:tcPr>
            <w:tcW w:w="9571" w:type="dxa"/>
            <w:gridSpan w:val="3"/>
            <w:shd w:val="clear" w:color="auto" w:fill="auto"/>
          </w:tcPr>
          <w:p w:rsidR="004C5545" w:rsidRPr="00C564A3" w:rsidRDefault="004C5545" w:rsidP="00010165">
            <w:pPr>
              <w:jc w:val="center"/>
              <w:rPr>
                <w:rFonts w:ascii="Times New Roman" w:hAnsi="Times New Roman" w:cs="Times New Roman"/>
              </w:rPr>
            </w:pPr>
            <w:r w:rsidRPr="00C564A3">
              <w:rPr>
                <w:rFonts w:ascii="Times New Roman" w:hAnsi="Times New Roman" w:cs="Times New Roman"/>
              </w:rPr>
              <w:t>10-11 класс</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Русский язык</w:t>
            </w:r>
          </w:p>
        </w:tc>
        <w:tc>
          <w:tcPr>
            <w:tcW w:w="3110"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Литература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Сочинение</w:t>
            </w:r>
          </w:p>
        </w:tc>
      </w:tr>
      <w:tr w:rsidR="004C5545" w:rsidRPr="00C564A3" w:rsidTr="001C1900">
        <w:tc>
          <w:tcPr>
            <w:tcW w:w="3247" w:type="dxa"/>
            <w:shd w:val="clear" w:color="auto" w:fill="auto"/>
          </w:tcPr>
          <w:p w:rsidR="004C5545" w:rsidRPr="00C564A3" w:rsidRDefault="004C5545" w:rsidP="00010165">
            <w:pPr>
              <w:rPr>
                <w:rFonts w:ascii="Times New Roman" w:hAnsi="Times New Roman"/>
              </w:rPr>
            </w:pPr>
            <w:r w:rsidRPr="00C564A3">
              <w:rPr>
                <w:rFonts w:ascii="Times New Roman" w:hAnsi="Times New Roman"/>
              </w:rPr>
              <w:t>Родной язык</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rPr>
                <w:rFonts w:ascii="Times New Roman" w:hAnsi="Times New Roman"/>
              </w:rPr>
            </w:pPr>
            <w:r w:rsidRPr="00C564A3">
              <w:rPr>
                <w:rFonts w:ascii="Times New Roman" w:hAnsi="Times New Roman"/>
              </w:rPr>
              <w:t>Родная литература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Математика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 xml:space="preserve">Физика </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Информатика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Итоговая практическая 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География (11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Химия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Контрольная работа</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Биология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Английский язык</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История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Обществознание</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Физическая культура</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Контрольные нормативы</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Астрономия</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 xml:space="preserve">ОБЖ </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proofErr w:type="gramStart"/>
            <w:r w:rsidRPr="00C564A3">
              <w:rPr>
                <w:rFonts w:ascii="Times New Roman" w:hAnsi="Times New Roman" w:cs="Times New Roman"/>
              </w:rPr>
              <w:t>Индивидуальный проект</w:t>
            </w:r>
            <w:proofErr w:type="gramEnd"/>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sidP="00010165">
            <w:pPr>
              <w:rPr>
                <w:rFonts w:ascii="Times New Roman" w:hAnsi="Times New Roman" w:cs="Times New Roman"/>
              </w:rPr>
            </w:pPr>
            <w:r w:rsidRPr="00C564A3">
              <w:rPr>
                <w:rFonts w:ascii="Times New Roman" w:hAnsi="Times New Roman" w:cs="Times New Roman"/>
              </w:rPr>
              <w:t>Проект</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Алгебра (</w:t>
            </w:r>
            <w:proofErr w:type="gramStart"/>
            <w:r w:rsidRPr="00C564A3">
              <w:rPr>
                <w:rFonts w:ascii="Times New Roman" w:hAnsi="Times New Roman" w:cs="Times New Roman"/>
              </w:rPr>
              <w:t>ЭК</w:t>
            </w:r>
            <w:proofErr w:type="gramEnd"/>
            <w:r w:rsidRPr="00C564A3">
              <w:rPr>
                <w:rFonts w:ascii="Times New Roman" w:hAnsi="Times New Roman" w:cs="Times New Roman"/>
              </w:rPr>
              <w:t>) (11 класс)</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Информатика (</w:t>
            </w:r>
            <w:proofErr w:type="gramStart"/>
            <w:r w:rsidRPr="00C564A3">
              <w:rPr>
                <w:rFonts w:ascii="Times New Roman" w:hAnsi="Times New Roman" w:cs="Times New Roman"/>
              </w:rPr>
              <w:t>ЭК</w:t>
            </w:r>
            <w:proofErr w:type="gramEnd"/>
            <w:r w:rsidRPr="00C564A3">
              <w:rPr>
                <w:rFonts w:ascii="Times New Roman" w:hAnsi="Times New Roman" w:cs="Times New Roman"/>
              </w:rPr>
              <w:t>)</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Обществознание (</w:t>
            </w:r>
            <w:proofErr w:type="gramStart"/>
            <w:r w:rsidRPr="00C564A3">
              <w:rPr>
                <w:rFonts w:ascii="Times New Roman" w:hAnsi="Times New Roman" w:cs="Times New Roman"/>
              </w:rPr>
              <w:t>ЭК</w:t>
            </w:r>
            <w:proofErr w:type="gramEnd"/>
            <w:r w:rsidRPr="00C564A3">
              <w:rPr>
                <w:rFonts w:ascii="Times New Roman" w:hAnsi="Times New Roman" w:cs="Times New Roman"/>
              </w:rPr>
              <w:t>)</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Биология (</w:t>
            </w:r>
            <w:proofErr w:type="gramStart"/>
            <w:r w:rsidRPr="00C564A3">
              <w:rPr>
                <w:rFonts w:ascii="Times New Roman" w:hAnsi="Times New Roman" w:cs="Times New Roman"/>
              </w:rPr>
              <w:t>ЭК</w:t>
            </w:r>
            <w:proofErr w:type="gramEnd"/>
            <w:r w:rsidRPr="00C564A3">
              <w:rPr>
                <w:rFonts w:ascii="Times New Roman" w:hAnsi="Times New Roman" w:cs="Times New Roman"/>
              </w:rPr>
              <w:t>)</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Химия (</w:t>
            </w:r>
            <w:proofErr w:type="gramStart"/>
            <w:r w:rsidRPr="00C564A3">
              <w:rPr>
                <w:rFonts w:ascii="Times New Roman" w:hAnsi="Times New Roman" w:cs="Times New Roman"/>
              </w:rPr>
              <w:t>ЭК</w:t>
            </w:r>
            <w:proofErr w:type="gramEnd"/>
            <w:r w:rsidRPr="00C564A3">
              <w:rPr>
                <w:rFonts w:ascii="Times New Roman" w:hAnsi="Times New Roman" w:cs="Times New Roman"/>
              </w:rPr>
              <w:t>)</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Физика (</w:t>
            </w:r>
            <w:proofErr w:type="gramStart"/>
            <w:r w:rsidRPr="00C564A3">
              <w:rPr>
                <w:rFonts w:ascii="Times New Roman" w:hAnsi="Times New Roman" w:cs="Times New Roman"/>
              </w:rPr>
              <w:t>ЭК</w:t>
            </w:r>
            <w:proofErr w:type="gramEnd"/>
            <w:r w:rsidRPr="00C564A3">
              <w:rPr>
                <w:rFonts w:ascii="Times New Roman" w:hAnsi="Times New Roman" w:cs="Times New Roman"/>
              </w:rPr>
              <w:t>)</w:t>
            </w:r>
          </w:p>
        </w:tc>
        <w:tc>
          <w:tcPr>
            <w:tcW w:w="3110" w:type="dxa"/>
            <w:shd w:val="clear" w:color="auto" w:fill="auto"/>
          </w:tcPr>
          <w:p w:rsidR="004C5545" w:rsidRPr="00C564A3" w:rsidRDefault="004C5545">
            <w:r w:rsidRPr="00C564A3">
              <w:rPr>
                <w:rFonts w:ascii="Times New Roman" w:hAnsi="Times New Roman" w:cs="Times New Roman"/>
              </w:rPr>
              <w:t>Апрель-май</w:t>
            </w:r>
          </w:p>
        </w:tc>
        <w:tc>
          <w:tcPr>
            <w:tcW w:w="3214" w:type="dxa"/>
            <w:shd w:val="clear" w:color="auto" w:fill="auto"/>
          </w:tcPr>
          <w:p w:rsidR="004C5545" w:rsidRPr="00C564A3" w:rsidRDefault="004C5545">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Английский Язык (</w:t>
            </w:r>
            <w:proofErr w:type="gramStart"/>
            <w:r w:rsidRPr="00C564A3">
              <w:rPr>
                <w:rFonts w:ascii="Times New Roman" w:hAnsi="Times New Roman" w:cs="Times New Roman"/>
              </w:rPr>
              <w:t>ЭК</w:t>
            </w:r>
            <w:proofErr w:type="gramEnd"/>
            <w:r w:rsidRPr="00C564A3">
              <w:rPr>
                <w:rFonts w:ascii="Times New Roman" w:hAnsi="Times New Roman" w:cs="Times New Roman"/>
              </w:rPr>
              <w:t>) (10 класс)</w:t>
            </w:r>
          </w:p>
        </w:tc>
        <w:tc>
          <w:tcPr>
            <w:tcW w:w="3110" w:type="dxa"/>
            <w:shd w:val="clear" w:color="auto" w:fill="auto"/>
          </w:tcPr>
          <w:p w:rsidR="004C5545" w:rsidRPr="00C564A3" w:rsidRDefault="004C5545">
            <w:pPr>
              <w:rPr>
                <w:rFonts w:ascii="Times New Roman" w:hAnsi="Times New Roman" w:cs="Times New Roman"/>
              </w:rPr>
            </w:pPr>
            <w:r w:rsidRPr="00C564A3">
              <w:rPr>
                <w:rFonts w:ascii="Times New Roman" w:hAnsi="Times New Roman" w:cs="Times New Roman"/>
              </w:rPr>
              <w:t>Апрель-май</w:t>
            </w:r>
          </w:p>
        </w:tc>
        <w:tc>
          <w:tcPr>
            <w:tcW w:w="3214" w:type="dxa"/>
            <w:shd w:val="clear" w:color="auto" w:fill="auto"/>
          </w:tcPr>
          <w:p w:rsidR="004C5545" w:rsidRPr="00C564A3" w:rsidRDefault="004C5545">
            <w:pPr>
              <w:rPr>
                <w:rFonts w:ascii="Times New Roman" w:hAnsi="Times New Roman" w:cs="Times New Roman"/>
              </w:rPr>
            </w:pPr>
            <w:r w:rsidRPr="00C564A3">
              <w:rPr>
                <w:rFonts w:ascii="Times New Roman" w:hAnsi="Times New Roman" w:cs="Times New Roman"/>
              </w:rPr>
              <w:t>Тестирование</w:t>
            </w:r>
          </w:p>
        </w:tc>
      </w:tr>
      <w:tr w:rsidR="004C5545" w:rsidRPr="00C564A3" w:rsidTr="001C1900">
        <w:tc>
          <w:tcPr>
            <w:tcW w:w="3247" w:type="dxa"/>
            <w:shd w:val="clear" w:color="auto" w:fill="auto"/>
          </w:tcPr>
          <w:p w:rsidR="004C5545" w:rsidRPr="00C564A3" w:rsidRDefault="004C5545" w:rsidP="00010165">
            <w:pPr>
              <w:jc w:val="both"/>
              <w:rPr>
                <w:rFonts w:ascii="Times New Roman" w:hAnsi="Times New Roman" w:cs="Times New Roman"/>
              </w:rPr>
            </w:pPr>
            <w:r w:rsidRPr="00C564A3">
              <w:rPr>
                <w:rFonts w:ascii="Times New Roman" w:hAnsi="Times New Roman" w:cs="Times New Roman"/>
              </w:rPr>
              <w:t>Внеурочная деятельность</w:t>
            </w:r>
          </w:p>
        </w:tc>
        <w:tc>
          <w:tcPr>
            <w:tcW w:w="3110" w:type="dxa"/>
            <w:shd w:val="clear" w:color="auto" w:fill="auto"/>
          </w:tcPr>
          <w:p w:rsidR="004C5545" w:rsidRPr="00C564A3" w:rsidRDefault="004C5545">
            <w:pPr>
              <w:rPr>
                <w:rFonts w:ascii="Times New Roman" w:hAnsi="Times New Roman" w:cs="Times New Roman"/>
              </w:rPr>
            </w:pPr>
            <w:r w:rsidRPr="00C564A3">
              <w:rPr>
                <w:rFonts w:ascii="Times New Roman" w:hAnsi="Times New Roman" w:cs="Times New Roman"/>
              </w:rPr>
              <w:t>Апрель-май</w:t>
            </w:r>
          </w:p>
        </w:tc>
        <w:tc>
          <w:tcPr>
            <w:tcW w:w="3214" w:type="dxa"/>
            <w:shd w:val="clear" w:color="auto" w:fill="auto"/>
          </w:tcPr>
          <w:p w:rsidR="004C5545" w:rsidRPr="00C564A3" w:rsidRDefault="004C5545">
            <w:pPr>
              <w:rPr>
                <w:rFonts w:ascii="Times New Roman" w:hAnsi="Times New Roman" w:cs="Times New Roman"/>
              </w:rPr>
            </w:pPr>
            <w:r w:rsidRPr="00C564A3">
              <w:rPr>
                <w:rFonts w:ascii="Times New Roman" w:hAnsi="Times New Roman" w:cs="Times New Roman"/>
              </w:rPr>
              <w:t>Портфолио</w:t>
            </w:r>
          </w:p>
        </w:tc>
      </w:tr>
    </w:tbl>
    <w:p w:rsidR="004456C4" w:rsidRPr="00832FFF" w:rsidRDefault="004456C4" w:rsidP="00C564A3">
      <w:pPr>
        <w:shd w:val="clear" w:color="auto" w:fill="FFFFFF"/>
        <w:rPr>
          <w:rFonts w:ascii="Times New Roman" w:hAnsi="Times New Roman" w:cs="Times New Roman"/>
          <w:b/>
          <w:bCs/>
          <w:spacing w:val="-5"/>
          <w:sz w:val="22"/>
          <w:szCs w:val="22"/>
        </w:rPr>
      </w:pPr>
    </w:p>
    <w:p w:rsidR="00845EC2" w:rsidRPr="006937EB" w:rsidRDefault="00845EC2">
      <w:pPr>
        <w:rPr>
          <w:rFonts w:ascii="Times New Roman" w:hAnsi="Times New Roman" w:cs="Times New Roman"/>
        </w:rPr>
      </w:pPr>
      <w:bookmarkStart w:id="2" w:name="_GoBack"/>
      <w:bookmarkEnd w:id="2"/>
    </w:p>
    <w:sectPr w:rsidR="00845EC2" w:rsidRPr="0069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FAE"/>
    <w:multiLevelType w:val="hybridMultilevel"/>
    <w:tmpl w:val="23F48D62"/>
    <w:lvl w:ilvl="0" w:tplc="853CB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43B7F"/>
    <w:multiLevelType w:val="hybridMultilevel"/>
    <w:tmpl w:val="86CCC696"/>
    <w:lvl w:ilvl="0" w:tplc="853CB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5729F"/>
    <w:multiLevelType w:val="hybridMultilevel"/>
    <w:tmpl w:val="045EF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6E38C9"/>
    <w:multiLevelType w:val="hybridMultilevel"/>
    <w:tmpl w:val="5CBE46F0"/>
    <w:lvl w:ilvl="0" w:tplc="853CB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82"/>
    <w:rsid w:val="00010165"/>
    <w:rsid w:val="001C1900"/>
    <w:rsid w:val="00383C43"/>
    <w:rsid w:val="004456C4"/>
    <w:rsid w:val="004C5545"/>
    <w:rsid w:val="00577D07"/>
    <w:rsid w:val="006937EB"/>
    <w:rsid w:val="007964D6"/>
    <w:rsid w:val="00845EC2"/>
    <w:rsid w:val="008E2A82"/>
    <w:rsid w:val="009041BE"/>
    <w:rsid w:val="0094105C"/>
    <w:rsid w:val="00A21944"/>
    <w:rsid w:val="00C564A3"/>
    <w:rsid w:val="00C734CC"/>
    <w:rsid w:val="00EC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56C4"/>
    <w:pPr>
      <w:spacing w:after="0" w:line="240" w:lineRule="auto"/>
    </w:pPr>
    <w:rPr>
      <w:rFonts w:ascii="Calibri" w:eastAsia="Calibri" w:hAnsi="Calibri" w:cs="Times New Roman"/>
    </w:rPr>
  </w:style>
  <w:style w:type="character" w:customStyle="1" w:styleId="Zag11">
    <w:name w:val="Zag_11"/>
    <w:rsid w:val="004456C4"/>
  </w:style>
  <w:style w:type="paragraph" w:styleId="a5">
    <w:name w:val="footnote text"/>
    <w:aliases w:val="F1,Знак Знак Знак Знак,Знак Знак Знак"/>
    <w:basedOn w:val="a"/>
    <w:link w:val="a6"/>
    <w:rsid w:val="004456C4"/>
    <w:pPr>
      <w:widowControl/>
      <w:autoSpaceDE/>
      <w:autoSpaceDN/>
      <w:adjustRightInd/>
    </w:pPr>
    <w:rPr>
      <w:rFonts w:ascii="Times New Roman" w:hAnsi="Times New Roman" w:cs="Times New Roman"/>
    </w:rPr>
  </w:style>
  <w:style w:type="character" w:customStyle="1" w:styleId="a6">
    <w:name w:val="Текст сноски Знак"/>
    <w:aliases w:val="F1 Знак,Знак Знак Знак Знак Знак,Знак Знак Знак Знак1"/>
    <w:basedOn w:val="a0"/>
    <w:link w:val="a5"/>
    <w:rsid w:val="004456C4"/>
    <w:rPr>
      <w:rFonts w:ascii="Times New Roman" w:eastAsia="Times New Roman" w:hAnsi="Times New Roman" w:cs="Times New Roman"/>
      <w:sz w:val="20"/>
      <w:szCs w:val="20"/>
      <w:lang w:eastAsia="ru-RU"/>
    </w:rPr>
  </w:style>
  <w:style w:type="paragraph" w:styleId="a7">
    <w:name w:val="List Paragraph"/>
    <w:basedOn w:val="a"/>
    <w:uiPriority w:val="34"/>
    <w:qFormat/>
    <w:rsid w:val="004456C4"/>
    <w:pPr>
      <w:widowControl/>
      <w:autoSpaceDE/>
      <w:autoSpaceDN/>
      <w:adjustRightInd/>
      <w:ind w:left="720"/>
      <w:contextualSpacing/>
    </w:pPr>
    <w:rPr>
      <w:rFonts w:ascii="Times New Roman" w:eastAsia="Calibri" w:hAnsi="Times New Roman" w:cs="Times New Roman"/>
      <w:sz w:val="24"/>
      <w:szCs w:val="22"/>
      <w:lang w:eastAsia="en-US"/>
    </w:rPr>
  </w:style>
  <w:style w:type="paragraph" w:styleId="a8">
    <w:name w:val="Body Text"/>
    <w:basedOn w:val="a"/>
    <w:link w:val="a9"/>
    <w:uiPriority w:val="99"/>
    <w:rsid w:val="004456C4"/>
    <w:pPr>
      <w:widowControl/>
      <w:autoSpaceDE/>
      <w:autoSpaceDN/>
      <w:adjustRightInd/>
      <w:spacing w:after="120"/>
    </w:pPr>
    <w:rPr>
      <w:rFonts w:ascii="Times New Roman" w:hAnsi="Times New Roman" w:cs="Times New Roman"/>
    </w:rPr>
  </w:style>
  <w:style w:type="character" w:customStyle="1" w:styleId="a9">
    <w:name w:val="Основной текст Знак"/>
    <w:basedOn w:val="a0"/>
    <w:link w:val="a8"/>
    <w:uiPriority w:val="99"/>
    <w:rsid w:val="004456C4"/>
    <w:rPr>
      <w:rFonts w:ascii="Times New Roman" w:eastAsia="Times New Roman" w:hAnsi="Times New Roman" w:cs="Times New Roman"/>
      <w:sz w:val="20"/>
      <w:szCs w:val="20"/>
      <w:lang w:eastAsia="ru-RU"/>
    </w:rPr>
  </w:style>
  <w:style w:type="paragraph" w:customStyle="1" w:styleId="3">
    <w:name w:val="Основной текст3"/>
    <w:basedOn w:val="a"/>
    <w:rsid w:val="004456C4"/>
    <w:pPr>
      <w:shd w:val="clear" w:color="auto" w:fill="FFFFFF"/>
      <w:autoSpaceDE/>
      <w:autoSpaceDN/>
      <w:adjustRightInd/>
      <w:spacing w:line="317" w:lineRule="exact"/>
      <w:ind w:hanging="1380"/>
    </w:pPr>
    <w:rPr>
      <w:rFonts w:ascii="Times New Roman" w:hAnsi="Times New Roman" w:cs="Times New Roman"/>
      <w:color w:val="000000"/>
      <w:lang w:val="x-none" w:eastAsia="x-none" w:bidi="ru-RU"/>
    </w:rPr>
  </w:style>
  <w:style w:type="character" w:customStyle="1" w:styleId="aa">
    <w:name w:val="Основной текст + Полужирный"/>
    <w:aliases w:val="Курсив"/>
    <w:rsid w:val="004456C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4">
    <w:name w:val="Без интервала Знак"/>
    <w:link w:val="a3"/>
    <w:uiPriority w:val="1"/>
    <w:locked/>
    <w:rsid w:val="004456C4"/>
    <w:rPr>
      <w:rFonts w:ascii="Calibri" w:eastAsia="Calibri" w:hAnsi="Calibri" w:cs="Times New Roman"/>
    </w:rPr>
  </w:style>
  <w:style w:type="paragraph" w:styleId="30">
    <w:name w:val="Body Text Indent 3"/>
    <w:basedOn w:val="a"/>
    <w:link w:val="31"/>
    <w:uiPriority w:val="99"/>
    <w:semiHidden/>
    <w:unhideWhenUsed/>
    <w:rsid w:val="004456C4"/>
    <w:pPr>
      <w:spacing w:after="120"/>
      <w:ind w:left="283"/>
    </w:pPr>
    <w:rPr>
      <w:sz w:val="16"/>
      <w:szCs w:val="16"/>
    </w:rPr>
  </w:style>
  <w:style w:type="character" w:customStyle="1" w:styleId="31">
    <w:name w:val="Основной текст с отступом 3 Знак"/>
    <w:basedOn w:val="a0"/>
    <w:link w:val="30"/>
    <w:uiPriority w:val="99"/>
    <w:semiHidden/>
    <w:rsid w:val="004456C4"/>
    <w:rPr>
      <w:rFonts w:ascii="Arial" w:eastAsia="Times New Roman" w:hAnsi="Arial" w:cs="Arial"/>
      <w:sz w:val="16"/>
      <w:szCs w:val="16"/>
      <w:lang w:eastAsia="ru-RU"/>
    </w:rPr>
  </w:style>
  <w:style w:type="paragraph" w:styleId="ab">
    <w:name w:val="Normal (Web)"/>
    <w:basedOn w:val="a"/>
    <w:uiPriority w:val="99"/>
    <w:unhideWhenUsed/>
    <w:rsid w:val="004456C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4456C4"/>
    <w:pPr>
      <w:widowControl/>
      <w:autoSpaceDE/>
      <w:autoSpaceDN/>
      <w:adjustRightInd/>
    </w:pPr>
    <w:rPr>
      <w:rFonts w:ascii="Times New Roman" w:hAnsi="Times New Roman" w:cs="Times New Roman"/>
      <w:sz w:val="24"/>
      <w:szCs w:val="24"/>
    </w:rPr>
  </w:style>
  <w:style w:type="paragraph" w:styleId="ac">
    <w:name w:val="Balloon Text"/>
    <w:basedOn w:val="a"/>
    <w:link w:val="ad"/>
    <w:uiPriority w:val="99"/>
    <w:semiHidden/>
    <w:unhideWhenUsed/>
    <w:rsid w:val="00A21944"/>
    <w:rPr>
      <w:rFonts w:ascii="Tahoma" w:hAnsi="Tahoma" w:cs="Tahoma"/>
      <w:sz w:val="16"/>
      <w:szCs w:val="16"/>
    </w:rPr>
  </w:style>
  <w:style w:type="character" w:customStyle="1" w:styleId="ad">
    <w:name w:val="Текст выноски Знак"/>
    <w:basedOn w:val="a0"/>
    <w:link w:val="ac"/>
    <w:uiPriority w:val="99"/>
    <w:semiHidden/>
    <w:rsid w:val="00A219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56C4"/>
    <w:pPr>
      <w:spacing w:after="0" w:line="240" w:lineRule="auto"/>
    </w:pPr>
    <w:rPr>
      <w:rFonts w:ascii="Calibri" w:eastAsia="Calibri" w:hAnsi="Calibri" w:cs="Times New Roman"/>
    </w:rPr>
  </w:style>
  <w:style w:type="character" w:customStyle="1" w:styleId="Zag11">
    <w:name w:val="Zag_11"/>
    <w:rsid w:val="004456C4"/>
  </w:style>
  <w:style w:type="paragraph" w:styleId="a5">
    <w:name w:val="footnote text"/>
    <w:aliases w:val="F1,Знак Знак Знак Знак,Знак Знак Знак"/>
    <w:basedOn w:val="a"/>
    <w:link w:val="a6"/>
    <w:rsid w:val="004456C4"/>
    <w:pPr>
      <w:widowControl/>
      <w:autoSpaceDE/>
      <w:autoSpaceDN/>
      <w:adjustRightInd/>
    </w:pPr>
    <w:rPr>
      <w:rFonts w:ascii="Times New Roman" w:hAnsi="Times New Roman" w:cs="Times New Roman"/>
    </w:rPr>
  </w:style>
  <w:style w:type="character" w:customStyle="1" w:styleId="a6">
    <w:name w:val="Текст сноски Знак"/>
    <w:aliases w:val="F1 Знак,Знак Знак Знак Знак Знак,Знак Знак Знак Знак1"/>
    <w:basedOn w:val="a0"/>
    <w:link w:val="a5"/>
    <w:rsid w:val="004456C4"/>
    <w:rPr>
      <w:rFonts w:ascii="Times New Roman" w:eastAsia="Times New Roman" w:hAnsi="Times New Roman" w:cs="Times New Roman"/>
      <w:sz w:val="20"/>
      <w:szCs w:val="20"/>
      <w:lang w:eastAsia="ru-RU"/>
    </w:rPr>
  </w:style>
  <w:style w:type="paragraph" w:styleId="a7">
    <w:name w:val="List Paragraph"/>
    <w:basedOn w:val="a"/>
    <w:uiPriority w:val="34"/>
    <w:qFormat/>
    <w:rsid w:val="004456C4"/>
    <w:pPr>
      <w:widowControl/>
      <w:autoSpaceDE/>
      <w:autoSpaceDN/>
      <w:adjustRightInd/>
      <w:ind w:left="720"/>
      <w:contextualSpacing/>
    </w:pPr>
    <w:rPr>
      <w:rFonts w:ascii="Times New Roman" w:eastAsia="Calibri" w:hAnsi="Times New Roman" w:cs="Times New Roman"/>
      <w:sz w:val="24"/>
      <w:szCs w:val="22"/>
      <w:lang w:eastAsia="en-US"/>
    </w:rPr>
  </w:style>
  <w:style w:type="paragraph" w:styleId="a8">
    <w:name w:val="Body Text"/>
    <w:basedOn w:val="a"/>
    <w:link w:val="a9"/>
    <w:uiPriority w:val="99"/>
    <w:rsid w:val="004456C4"/>
    <w:pPr>
      <w:widowControl/>
      <w:autoSpaceDE/>
      <w:autoSpaceDN/>
      <w:adjustRightInd/>
      <w:spacing w:after="120"/>
    </w:pPr>
    <w:rPr>
      <w:rFonts w:ascii="Times New Roman" w:hAnsi="Times New Roman" w:cs="Times New Roman"/>
    </w:rPr>
  </w:style>
  <w:style w:type="character" w:customStyle="1" w:styleId="a9">
    <w:name w:val="Основной текст Знак"/>
    <w:basedOn w:val="a0"/>
    <w:link w:val="a8"/>
    <w:uiPriority w:val="99"/>
    <w:rsid w:val="004456C4"/>
    <w:rPr>
      <w:rFonts w:ascii="Times New Roman" w:eastAsia="Times New Roman" w:hAnsi="Times New Roman" w:cs="Times New Roman"/>
      <w:sz w:val="20"/>
      <w:szCs w:val="20"/>
      <w:lang w:eastAsia="ru-RU"/>
    </w:rPr>
  </w:style>
  <w:style w:type="paragraph" w:customStyle="1" w:styleId="3">
    <w:name w:val="Основной текст3"/>
    <w:basedOn w:val="a"/>
    <w:rsid w:val="004456C4"/>
    <w:pPr>
      <w:shd w:val="clear" w:color="auto" w:fill="FFFFFF"/>
      <w:autoSpaceDE/>
      <w:autoSpaceDN/>
      <w:adjustRightInd/>
      <w:spacing w:line="317" w:lineRule="exact"/>
      <w:ind w:hanging="1380"/>
    </w:pPr>
    <w:rPr>
      <w:rFonts w:ascii="Times New Roman" w:hAnsi="Times New Roman" w:cs="Times New Roman"/>
      <w:color w:val="000000"/>
      <w:lang w:val="x-none" w:eastAsia="x-none" w:bidi="ru-RU"/>
    </w:rPr>
  </w:style>
  <w:style w:type="character" w:customStyle="1" w:styleId="aa">
    <w:name w:val="Основной текст + Полужирный"/>
    <w:aliases w:val="Курсив"/>
    <w:rsid w:val="004456C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4">
    <w:name w:val="Без интервала Знак"/>
    <w:link w:val="a3"/>
    <w:uiPriority w:val="1"/>
    <w:locked/>
    <w:rsid w:val="004456C4"/>
    <w:rPr>
      <w:rFonts w:ascii="Calibri" w:eastAsia="Calibri" w:hAnsi="Calibri" w:cs="Times New Roman"/>
    </w:rPr>
  </w:style>
  <w:style w:type="paragraph" w:styleId="30">
    <w:name w:val="Body Text Indent 3"/>
    <w:basedOn w:val="a"/>
    <w:link w:val="31"/>
    <w:uiPriority w:val="99"/>
    <w:semiHidden/>
    <w:unhideWhenUsed/>
    <w:rsid w:val="004456C4"/>
    <w:pPr>
      <w:spacing w:after="120"/>
      <w:ind w:left="283"/>
    </w:pPr>
    <w:rPr>
      <w:sz w:val="16"/>
      <w:szCs w:val="16"/>
    </w:rPr>
  </w:style>
  <w:style w:type="character" w:customStyle="1" w:styleId="31">
    <w:name w:val="Основной текст с отступом 3 Знак"/>
    <w:basedOn w:val="a0"/>
    <w:link w:val="30"/>
    <w:uiPriority w:val="99"/>
    <w:semiHidden/>
    <w:rsid w:val="004456C4"/>
    <w:rPr>
      <w:rFonts w:ascii="Arial" w:eastAsia="Times New Roman" w:hAnsi="Arial" w:cs="Arial"/>
      <w:sz w:val="16"/>
      <w:szCs w:val="16"/>
      <w:lang w:eastAsia="ru-RU"/>
    </w:rPr>
  </w:style>
  <w:style w:type="paragraph" w:styleId="ab">
    <w:name w:val="Normal (Web)"/>
    <w:basedOn w:val="a"/>
    <w:uiPriority w:val="99"/>
    <w:unhideWhenUsed/>
    <w:rsid w:val="004456C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4456C4"/>
    <w:pPr>
      <w:widowControl/>
      <w:autoSpaceDE/>
      <w:autoSpaceDN/>
      <w:adjustRightInd/>
    </w:pPr>
    <w:rPr>
      <w:rFonts w:ascii="Times New Roman" w:hAnsi="Times New Roman" w:cs="Times New Roman"/>
      <w:sz w:val="24"/>
      <w:szCs w:val="24"/>
    </w:rPr>
  </w:style>
  <w:style w:type="paragraph" w:styleId="ac">
    <w:name w:val="Balloon Text"/>
    <w:basedOn w:val="a"/>
    <w:link w:val="ad"/>
    <w:uiPriority w:val="99"/>
    <w:semiHidden/>
    <w:unhideWhenUsed/>
    <w:rsid w:val="00A21944"/>
    <w:rPr>
      <w:rFonts w:ascii="Tahoma" w:hAnsi="Tahoma" w:cs="Tahoma"/>
      <w:sz w:val="16"/>
      <w:szCs w:val="16"/>
    </w:rPr>
  </w:style>
  <w:style w:type="character" w:customStyle="1" w:styleId="ad">
    <w:name w:val="Текст выноски Знак"/>
    <w:basedOn w:val="a0"/>
    <w:link w:val="ac"/>
    <w:uiPriority w:val="99"/>
    <w:semiHidden/>
    <w:rsid w:val="00A21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5Gt8n+TGq5gU+gk8447NYHihTiji+rrV5U1R97SkSp0=</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9EFen8FWQbi4hQQ4EsJpqzzcCgMAMGW/d//rutBq89Q=</DigestValue>
    </Reference>
  </SignedInfo>
  <SignatureValue>fJqCSH++ppm7TF5nmpPJZNyfNIHMl2vX/aRBECrcHTIzlRtA9/EijyoXrBh/oAoE
FIJBO9kzHBfJP9bjZ5cvPA==</SignatureValue>
  <KeyInfo>
    <X509Data>
      <X509Certificate>MIIJkDCCCT2gAwIBAgIRAN0kUT+zEAwRoTeHADFmOjUwCgYIKoUDBwEBAwIwggFX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gdGB0LjQuDAeFw0yMjAyMDcxMTIxMDBaFw0yMzA1MDMxMTIxMDBaMIICrDGBnjCB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6N7WqmI9UaUUYk53lvsBGSMzM6M=</DigestValue>
      </Reference>
      <Reference URI="/word/fontTable.xml?ContentType=application/vnd.openxmlformats-officedocument.wordprocessingml.fontTable+xml">
        <DigestMethod Algorithm="http://www.w3.org/2000/09/xmldsig#sha1"/>
        <DigestValue>OtDUNiAkySJqW0HHqGcfeHexSGY=</DigestValue>
      </Reference>
      <Reference URI="/word/numbering.xml?ContentType=application/vnd.openxmlformats-officedocument.wordprocessingml.numbering+xml">
        <DigestMethod Algorithm="http://www.w3.org/2000/09/xmldsig#sha1"/>
        <DigestValue>UQHGPu19VfJ4op7JzHDICBCAY28=</DigestValue>
      </Reference>
      <Reference URI="/word/settings.xml?ContentType=application/vnd.openxmlformats-officedocument.wordprocessingml.settings+xml">
        <DigestMethod Algorithm="http://www.w3.org/2000/09/xmldsig#sha1"/>
        <DigestValue>VmMn6kJMyQdicsMXpFm+0esLFxQ=</DigestValue>
      </Reference>
      <Reference URI="/word/styles.xml?ContentType=application/vnd.openxmlformats-officedocument.wordprocessingml.styles+xml">
        <DigestMethod Algorithm="http://www.w3.org/2000/09/xmldsig#sha1"/>
        <DigestValue>jhxXVz8rU4TLhBlM/FsUHf1Y8XI=</DigestValue>
      </Reference>
      <Reference URI="/word/stylesWithEffects.xml?ContentType=application/vnd.ms-word.stylesWithEffects+xml">
        <DigestMethod Algorithm="http://www.w3.org/2000/09/xmldsig#sha1"/>
        <DigestValue>Nu9fht4tRetTE0lJf0HF+hJEorc=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2022-10-26T06:12:46Z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2022-10-26T06:12:46Z</xd:SigningTime>
          <xd:SigningCertificate>
            <xd:Cert>
              <xd:CertDigest>
                <DigestMethod Algorithm="http://www.w3.org/2000/09/xmldsig#sha1"/>
                <DigestValue>WOn6/sJARCPBnk8rGxtTO7zfuZw=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293947957677343012455070013566491179573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93</TotalTime>
  <Pages>15</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2020-08-19T10:01:00Z</cp:lastPrinted>
  <dcterms:created xsi:type="dcterms:W3CDTF">2020-08-17T07:24:00Z</dcterms:created>
  <dcterms:modified xsi:type="dcterms:W3CDTF">2022-09-07T06:57:00Z</dcterms:modified>
</cp:coreProperties>
</file>